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2C4D" w14:textId="540C2E66" w:rsidR="0080622C" w:rsidRPr="00335106" w:rsidRDefault="00CC06AD" w:rsidP="00411EA0">
      <w:pPr>
        <w:pStyle w:val="Ttulo6"/>
        <w:rPr>
          <w:rFonts w:ascii="Volte" w:hAnsi="Volte" w:cs="Arial"/>
          <w:b/>
          <w:sz w:val="24"/>
          <w:szCs w:val="30"/>
        </w:rPr>
      </w:pPr>
      <w:r w:rsidRPr="00335106">
        <w:rPr>
          <w:rFonts w:ascii="Volte" w:hAnsi="Volte" w:cs="Arial"/>
          <w:b/>
          <w:sz w:val="24"/>
          <w:szCs w:val="30"/>
        </w:rPr>
        <w:t>MEMORIAL DESCRITIVO D</w:t>
      </w:r>
      <w:r w:rsidR="000373CC">
        <w:rPr>
          <w:rFonts w:ascii="Volte" w:hAnsi="Volte" w:cs="Arial"/>
          <w:b/>
          <w:sz w:val="24"/>
          <w:szCs w:val="30"/>
        </w:rPr>
        <w:t>A CONST</w:t>
      </w:r>
      <w:r w:rsidR="007F3C73" w:rsidRPr="00335106">
        <w:rPr>
          <w:rFonts w:ascii="Volte" w:hAnsi="Volte" w:cs="Arial"/>
          <w:b/>
          <w:sz w:val="24"/>
          <w:szCs w:val="30"/>
        </w:rPr>
        <w:t>RUÇÃO</w:t>
      </w:r>
    </w:p>
    <w:p w14:paraId="21E2664D" w14:textId="77777777" w:rsidR="00E84F36" w:rsidRPr="00335106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Volte" w:hAnsi="Volte" w:cs="Arial"/>
          <w:b/>
          <w:sz w:val="24"/>
        </w:rPr>
      </w:pPr>
      <w:r w:rsidRPr="00335106">
        <w:rPr>
          <w:rFonts w:ascii="Volte" w:hAnsi="Volte" w:cs="Arial"/>
          <w:b/>
          <w:sz w:val="24"/>
        </w:rPr>
        <w:t>IDENTIFICAÇÃO DO ESTABELECIMENTO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850"/>
        <w:gridCol w:w="4857"/>
      </w:tblGrid>
      <w:tr w:rsidR="00E84F36" w:rsidRPr="00335106" w14:paraId="2025DFAD" w14:textId="77777777" w:rsidTr="00F577DD">
        <w:trPr>
          <w:cantSplit/>
          <w:trHeight w:val="283"/>
          <w:jc w:val="center"/>
        </w:trPr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B5771" w14:textId="77777777" w:rsidR="00E84F36" w:rsidRPr="00335106" w:rsidRDefault="00E84F36" w:rsidP="00D26FC1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NOME DO PRODUTOR</w:t>
            </w:r>
            <w:r w:rsidR="00DF624B" w:rsidRPr="00335106">
              <w:rPr>
                <w:rFonts w:ascii="Volte" w:hAnsi="Volte" w:cs="Arial"/>
              </w:rPr>
              <w:t xml:space="preserve"> / RAZÃO SOCIAL</w:t>
            </w:r>
          </w:p>
        </w:tc>
        <w:tc>
          <w:tcPr>
            <w:tcW w:w="4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637C1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NOME FANTASIA</w:t>
            </w:r>
          </w:p>
        </w:tc>
      </w:tr>
      <w:tr w:rsidR="00E84F36" w:rsidRPr="00335106" w14:paraId="36FD1380" w14:textId="77777777" w:rsidTr="00F577DD">
        <w:trPr>
          <w:cantSplit/>
          <w:trHeight w:val="397"/>
          <w:jc w:val="center"/>
        </w:trPr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2AD49" w14:textId="77777777" w:rsidR="00E84F36" w:rsidRPr="00335106" w:rsidRDefault="00E84F36" w:rsidP="00D26FC1">
            <w:pPr>
              <w:rPr>
                <w:rFonts w:ascii="Volte" w:hAnsi="Volte" w:cs="Arial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BEC7A0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</w:p>
        </w:tc>
      </w:tr>
      <w:tr w:rsidR="00E84F36" w:rsidRPr="00335106" w14:paraId="67A1EE89" w14:textId="77777777" w:rsidTr="00F577DD">
        <w:trPr>
          <w:cantSplit/>
          <w:trHeight w:val="283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1EF31" w14:textId="77777777" w:rsidR="00E84F36" w:rsidRPr="00335106" w:rsidRDefault="00241FC9" w:rsidP="00D26FC1">
            <w:pPr>
              <w:spacing w:before="40"/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</w:rPr>
              <w:t>CATEGORIA</w:t>
            </w:r>
            <w:r w:rsidR="00E84F36" w:rsidRPr="00335106">
              <w:rPr>
                <w:rFonts w:ascii="Volte" w:hAnsi="Volte" w:cs="Arial"/>
              </w:rPr>
              <w:t xml:space="preserve"> DO ESTABELECIMENTO</w:t>
            </w:r>
            <w:r w:rsidR="00DF624B" w:rsidRPr="00335106">
              <w:rPr>
                <w:rFonts w:ascii="Volte" w:hAnsi="Volte" w:cs="Arial"/>
              </w:rPr>
              <w:t xml:space="preserve"> </w:t>
            </w:r>
            <w:r w:rsidR="00DF624B" w:rsidRPr="00335106">
              <w:rPr>
                <w:rFonts w:ascii="Volte" w:hAnsi="Volte" w:cs="Arial"/>
                <w:i/>
              </w:rPr>
              <w:t xml:space="preserve">(de acordo com a atividade: </w:t>
            </w:r>
            <w:r w:rsidR="00A0442A" w:rsidRPr="00335106">
              <w:rPr>
                <w:rFonts w:ascii="Volte" w:hAnsi="Volte" w:cs="Arial"/>
                <w:i/>
              </w:rPr>
              <w:t xml:space="preserve">carnes e derivados, </w:t>
            </w:r>
            <w:r w:rsidR="00DF624B" w:rsidRPr="00335106">
              <w:rPr>
                <w:rFonts w:ascii="Volte" w:hAnsi="Volte" w:cs="Arial"/>
                <w:i/>
              </w:rPr>
              <w:t xml:space="preserve">leite e derivados, ovos e derivados, pescado e derivados, </w:t>
            </w:r>
            <w:r w:rsidR="008D438E" w:rsidRPr="00335106">
              <w:rPr>
                <w:rFonts w:ascii="Volte" w:hAnsi="Volte" w:cs="Arial"/>
                <w:i/>
              </w:rPr>
              <w:t xml:space="preserve">produtos de abelhas </w:t>
            </w:r>
            <w:r w:rsidR="00DF624B" w:rsidRPr="00335106">
              <w:rPr>
                <w:rFonts w:ascii="Volte" w:hAnsi="Volte" w:cs="Arial"/>
                <w:i/>
              </w:rPr>
              <w:t>e derivados)</w:t>
            </w:r>
          </w:p>
        </w:tc>
      </w:tr>
      <w:tr w:rsidR="00E84F36" w:rsidRPr="00335106" w14:paraId="68AF3FE4" w14:textId="77777777" w:rsidTr="00F577DD">
        <w:trPr>
          <w:trHeight w:hRule="exact" w:val="340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8DF67" w14:textId="77777777" w:rsidR="00E84F36" w:rsidRPr="00335106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Volte" w:hAnsi="Volte" w:cs="Arial"/>
                <w:b/>
                <w:bCs/>
                <w:sz w:val="20"/>
              </w:rPr>
            </w:pPr>
          </w:p>
        </w:tc>
      </w:tr>
      <w:tr w:rsidR="00E84F36" w:rsidRPr="00335106" w14:paraId="2763976F" w14:textId="77777777" w:rsidTr="00F577DD">
        <w:trPr>
          <w:cantSplit/>
          <w:trHeight w:val="283"/>
          <w:jc w:val="center"/>
        </w:trPr>
        <w:tc>
          <w:tcPr>
            <w:tcW w:w="4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306FD" w14:textId="77777777" w:rsidR="00E84F36" w:rsidRPr="00335106" w:rsidRDefault="00DB6CAB" w:rsidP="00D26FC1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CPF</w:t>
            </w:r>
            <w:r w:rsidR="007F3C73" w:rsidRPr="00335106">
              <w:rPr>
                <w:rFonts w:ascii="Volte" w:hAnsi="Volte" w:cs="Arial"/>
              </w:rPr>
              <w:t xml:space="preserve"> </w:t>
            </w:r>
            <w:r w:rsidRPr="00335106">
              <w:rPr>
                <w:rFonts w:ascii="Volte" w:hAnsi="Volte" w:cs="Arial"/>
              </w:rPr>
              <w:t>/</w:t>
            </w:r>
            <w:r w:rsidR="007F3C73" w:rsidRPr="00335106">
              <w:rPr>
                <w:rFonts w:ascii="Volte" w:hAnsi="Volte" w:cs="Arial"/>
              </w:rPr>
              <w:t xml:space="preserve"> </w:t>
            </w:r>
            <w:r w:rsidR="00E84F36" w:rsidRPr="00335106">
              <w:rPr>
                <w:rFonts w:ascii="Volte" w:hAnsi="Volte" w:cs="Arial"/>
              </w:rPr>
              <w:t>CNPJ</w:t>
            </w:r>
          </w:p>
        </w:tc>
        <w:tc>
          <w:tcPr>
            <w:tcW w:w="5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FE6BD" w14:textId="77777777" w:rsidR="00E84F36" w:rsidRPr="00335106" w:rsidRDefault="001039AC" w:rsidP="00DF624B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E-MAIL</w:t>
            </w:r>
          </w:p>
        </w:tc>
      </w:tr>
      <w:tr w:rsidR="00E84F36" w:rsidRPr="00335106" w14:paraId="34D14135" w14:textId="77777777" w:rsidTr="00F577DD">
        <w:trPr>
          <w:trHeight w:hRule="exact" w:val="340"/>
          <w:jc w:val="center"/>
        </w:trPr>
        <w:tc>
          <w:tcPr>
            <w:tcW w:w="4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54EB3" w14:textId="77777777" w:rsidR="00E84F36" w:rsidRPr="00335106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Volte" w:hAnsi="Volte" w:cs="Arial"/>
                <w:b/>
                <w:bCs/>
                <w:sz w:val="20"/>
              </w:rPr>
            </w:pPr>
          </w:p>
        </w:tc>
        <w:tc>
          <w:tcPr>
            <w:tcW w:w="5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8E68A" w14:textId="77777777" w:rsidR="00E84F36" w:rsidRPr="00335106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Volte" w:hAnsi="Volte" w:cs="Arial"/>
                <w:b/>
                <w:bCs/>
                <w:sz w:val="20"/>
              </w:rPr>
            </w:pPr>
          </w:p>
        </w:tc>
      </w:tr>
      <w:tr w:rsidR="00E84F36" w:rsidRPr="00335106" w14:paraId="79B34D4A" w14:textId="77777777" w:rsidTr="00F577DD">
        <w:trPr>
          <w:trHeight w:val="283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F5882" w14:textId="09F40B6F" w:rsidR="00241FC9" w:rsidRPr="00335106" w:rsidRDefault="00E84F36" w:rsidP="000373CC">
            <w:pPr>
              <w:pStyle w:val="Ttulo6"/>
              <w:spacing w:line="240" w:lineRule="auto"/>
              <w:jc w:val="left"/>
              <w:rPr>
                <w:rFonts w:ascii="Volte" w:hAnsi="Volte" w:cs="Arial"/>
                <w:bCs/>
                <w:i/>
                <w:sz w:val="20"/>
              </w:rPr>
            </w:pPr>
            <w:r w:rsidRPr="00335106">
              <w:rPr>
                <w:rFonts w:ascii="Volte" w:hAnsi="Volte" w:cs="Arial"/>
                <w:bCs/>
                <w:sz w:val="20"/>
              </w:rPr>
              <w:t xml:space="preserve">RESPONSÁVEL LEGAL DA </w:t>
            </w:r>
            <w:r w:rsidR="000373CC">
              <w:rPr>
                <w:rFonts w:ascii="Volte" w:hAnsi="Volte" w:cs="Arial"/>
                <w:bCs/>
                <w:sz w:val="20"/>
              </w:rPr>
              <w:t>AGROINDÚSTRIA</w:t>
            </w:r>
            <w:r w:rsidR="00DF624B" w:rsidRPr="00335106">
              <w:rPr>
                <w:rFonts w:ascii="Volte" w:hAnsi="Volte" w:cs="Arial"/>
                <w:bCs/>
                <w:sz w:val="20"/>
              </w:rPr>
              <w:t xml:space="preserve"> </w:t>
            </w:r>
            <w:r w:rsidR="00DF624B" w:rsidRPr="00335106">
              <w:rPr>
                <w:rFonts w:ascii="Volte" w:hAnsi="Volte" w:cs="Arial"/>
                <w:bCs/>
                <w:i/>
                <w:sz w:val="20"/>
              </w:rPr>
              <w:t>(em caso de pessoa jurídica)</w:t>
            </w:r>
          </w:p>
        </w:tc>
      </w:tr>
      <w:tr w:rsidR="00DF624B" w:rsidRPr="00335106" w14:paraId="6303D9F7" w14:textId="77777777" w:rsidTr="00F577DD">
        <w:trPr>
          <w:trHeight w:val="401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8F675" w14:textId="77777777" w:rsidR="00DF624B" w:rsidRPr="00335106" w:rsidRDefault="00DF624B" w:rsidP="00581593">
            <w:pPr>
              <w:rPr>
                <w:rFonts w:ascii="Volte" w:hAnsi="Volte" w:cs="Arial"/>
                <w:bCs/>
              </w:rPr>
            </w:pPr>
          </w:p>
        </w:tc>
      </w:tr>
      <w:tr w:rsidR="00411EA0" w:rsidRPr="00335106" w14:paraId="4DF3C6F1" w14:textId="77777777" w:rsidTr="00F577DD">
        <w:trPr>
          <w:trHeight w:val="128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DD57D" w14:textId="77777777" w:rsidR="00411EA0" w:rsidRPr="00335106" w:rsidRDefault="00411EA0" w:rsidP="00581593">
            <w:pPr>
              <w:rPr>
                <w:rFonts w:ascii="Volte" w:hAnsi="Volte" w:cs="Arial"/>
                <w:bCs/>
              </w:rPr>
            </w:pPr>
            <w:r w:rsidRPr="00335106">
              <w:rPr>
                <w:rFonts w:ascii="Volte" w:hAnsi="Volte" w:cs="Arial"/>
                <w:bCs/>
              </w:rPr>
              <w:t>RESPONSÁVEL PELO PROJETO</w:t>
            </w:r>
          </w:p>
          <w:p w14:paraId="6483E071" w14:textId="77777777" w:rsidR="00411EA0" w:rsidRPr="00335106" w:rsidRDefault="00411EA0" w:rsidP="00581593">
            <w:pPr>
              <w:pStyle w:val="Ttulo6"/>
              <w:spacing w:line="240" w:lineRule="auto"/>
              <w:jc w:val="left"/>
              <w:rPr>
                <w:rFonts w:ascii="Volte" w:hAnsi="Volte" w:cs="Arial"/>
                <w:bCs/>
                <w:sz w:val="20"/>
              </w:rPr>
            </w:pPr>
          </w:p>
          <w:p w14:paraId="32464C8F" w14:textId="77777777" w:rsidR="00411EA0" w:rsidRPr="00335106" w:rsidRDefault="00411EA0" w:rsidP="00581593">
            <w:pPr>
              <w:pStyle w:val="Ttulo6"/>
              <w:spacing w:line="240" w:lineRule="auto"/>
              <w:jc w:val="left"/>
              <w:rPr>
                <w:rFonts w:ascii="Volte" w:hAnsi="Volte" w:cs="Arial"/>
                <w:bCs/>
                <w:sz w:val="20"/>
              </w:rPr>
            </w:pPr>
          </w:p>
        </w:tc>
      </w:tr>
    </w:tbl>
    <w:p w14:paraId="1C23DFD9" w14:textId="77777777" w:rsidR="000436EB" w:rsidRPr="00335106" w:rsidRDefault="00E84F36" w:rsidP="000436EB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="Volte" w:hAnsi="Volte" w:cs="Arial"/>
          <w:b/>
          <w:sz w:val="24"/>
        </w:rPr>
      </w:pPr>
      <w:r w:rsidRPr="00335106">
        <w:rPr>
          <w:rFonts w:ascii="Volte" w:hAnsi="Volte" w:cs="Arial"/>
          <w:b/>
          <w:sz w:val="24"/>
        </w:rPr>
        <w:t>LOCALIZAÇÃO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2835"/>
        <w:gridCol w:w="851"/>
        <w:gridCol w:w="3007"/>
        <w:gridCol w:w="7"/>
      </w:tblGrid>
      <w:tr w:rsidR="00E84F36" w:rsidRPr="00335106" w14:paraId="279FE07B" w14:textId="77777777" w:rsidTr="00F577DD">
        <w:trPr>
          <w:cantSplit/>
          <w:trHeight w:val="283"/>
          <w:jc w:val="center"/>
        </w:trPr>
        <w:tc>
          <w:tcPr>
            <w:tcW w:w="97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F4892" w14:textId="77777777" w:rsidR="00E84F36" w:rsidRPr="00335106" w:rsidRDefault="00E84F36" w:rsidP="00D26FC1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ENDEREÇO</w:t>
            </w:r>
          </w:p>
        </w:tc>
      </w:tr>
      <w:tr w:rsidR="00E84F36" w:rsidRPr="00335106" w14:paraId="5EEF9008" w14:textId="77777777" w:rsidTr="00F577DD">
        <w:trPr>
          <w:trHeight w:hRule="exact" w:val="340"/>
          <w:jc w:val="center"/>
        </w:trPr>
        <w:tc>
          <w:tcPr>
            <w:tcW w:w="97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3A78D" w14:textId="77777777" w:rsidR="00E84F36" w:rsidRPr="00335106" w:rsidRDefault="00E84F36" w:rsidP="00D26FC1">
            <w:pPr>
              <w:rPr>
                <w:rFonts w:ascii="Volte" w:hAnsi="Volte"/>
              </w:rPr>
            </w:pPr>
          </w:p>
        </w:tc>
      </w:tr>
      <w:tr w:rsidR="00E84F36" w:rsidRPr="00335106" w14:paraId="089B9B54" w14:textId="77777777" w:rsidTr="00F577DD">
        <w:trPr>
          <w:trHeight w:val="283"/>
          <w:jc w:val="center"/>
        </w:trPr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56B82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BAIRRO</w:t>
            </w:r>
            <w:r w:rsidR="007F3C73" w:rsidRPr="00335106">
              <w:rPr>
                <w:rFonts w:ascii="Volte" w:hAnsi="Volte" w:cs="Arial"/>
              </w:rPr>
              <w:t xml:space="preserve"> </w:t>
            </w:r>
            <w:r w:rsidRPr="00335106">
              <w:rPr>
                <w:rFonts w:ascii="Volte" w:hAnsi="Volte" w:cs="Arial"/>
              </w:rPr>
              <w:t>/</w:t>
            </w:r>
            <w:r w:rsidR="007F3C73" w:rsidRPr="00335106">
              <w:rPr>
                <w:rFonts w:ascii="Volte" w:hAnsi="Volte" w:cs="Arial"/>
              </w:rPr>
              <w:t xml:space="preserve"> </w:t>
            </w:r>
            <w:r w:rsidRPr="00335106">
              <w:rPr>
                <w:rFonts w:ascii="Volte" w:hAnsi="Volte" w:cs="Arial"/>
              </w:rPr>
              <w:t>LOCALIDADE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A2394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 xml:space="preserve">MUNICÍPIO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3DE4D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UF</w:t>
            </w:r>
          </w:p>
        </w:tc>
        <w:tc>
          <w:tcPr>
            <w:tcW w:w="3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3FB47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CEP</w:t>
            </w:r>
          </w:p>
        </w:tc>
      </w:tr>
      <w:tr w:rsidR="00E84F36" w:rsidRPr="00335106" w14:paraId="4C1A3F77" w14:textId="77777777" w:rsidTr="00F577DD">
        <w:trPr>
          <w:trHeight w:hRule="exact" w:val="340"/>
          <w:jc w:val="center"/>
        </w:trPr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29266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72553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FCBEE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</w:p>
        </w:tc>
        <w:tc>
          <w:tcPr>
            <w:tcW w:w="3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F16CA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</w:p>
        </w:tc>
      </w:tr>
      <w:tr w:rsidR="00E84F36" w:rsidRPr="00335106" w14:paraId="5EBA8260" w14:textId="77777777" w:rsidTr="00F577DD">
        <w:trPr>
          <w:trHeight w:val="283"/>
          <w:jc w:val="center"/>
        </w:trPr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18A47" w14:textId="77777777" w:rsidR="00E84F36" w:rsidRPr="00335106" w:rsidRDefault="00E84F36" w:rsidP="00D26FC1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TELEFONE</w:t>
            </w:r>
          </w:p>
        </w:tc>
        <w:tc>
          <w:tcPr>
            <w:tcW w:w="6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29BAA" w14:textId="77777777" w:rsidR="00E84F36" w:rsidRPr="00335106" w:rsidRDefault="00BE0B4A" w:rsidP="00DB6CAB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 xml:space="preserve">GEORREFERENCIAMENTO </w:t>
            </w:r>
            <w:r w:rsidR="00510D02" w:rsidRPr="00335106">
              <w:rPr>
                <w:rFonts w:ascii="Volte" w:hAnsi="Volte" w:cs="Arial"/>
              </w:rPr>
              <w:t>24 K - UTM</w:t>
            </w:r>
          </w:p>
        </w:tc>
      </w:tr>
      <w:tr w:rsidR="00E84F36" w:rsidRPr="00335106" w14:paraId="38CB76C5" w14:textId="77777777" w:rsidTr="00510D02">
        <w:trPr>
          <w:trHeight w:hRule="exact" w:val="457"/>
          <w:jc w:val="center"/>
        </w:trPr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890DD" w14:textId="77777777" w:rsidR="00E84F36" w:rsidRPr="00335106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Volte" w:hAnsi="Volte" w:cs="Arial"/>
                <w:b/>
                <w:bCs/>
                <w:sz w:val="20"/>
              </w:rPr>
            </w:pPr>
          </w:p>
          <w:p w14:paraId="134A4F05" w14:textId="77777777" w:rsidR="00510D02" w:rsidRPr="00335106" w:rsidRDefault="00510D02" w:rsidP="00510D02">
            <w:pPr>
              <w:rPr>
                <w:rFonts w:ascii="Volte" w:hAnsi="Volte"/>
              </w:rPr>
            </w:pPr>
          </w:p>
          <w:p w14:paraId="24C63967" w14:textId="77777777" w:rsidR="00C01946" w:rsidRPr="00335106" w:rsidRDefault="00C01946" w:rsidP="00C01946">
            <w:pPr>
              <w:rPr>
                <w:rFonts w:ascii="Volte" w:hAnsi="Volte"/>
              </w:rPr>
            </w:pPr>
          </w:p>
        </w:tc>
        <w:tc>
          <w:tcPr>
            <w:tcW w:w="6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4DBF0" w14:textId="77777777" w:rsidR="00E84F36" w:rsidRPr="00335106" w:rsidRDefault="00E84F36" w:rsidP="00D26FC1">
            <w:pPr>
              <w:pStyle w:val="Ttulo6"/>
              <w:spacing w:before="20" w:after="20" w:line="300" w:lineRule="auto"/>
              <w:jc w:val="left"/>
              <w:rPr>
                <w:rFonts w:ascii="Volte" w:hAnsi="Volte" w:cs="Arial"/>
                <w:b/>
                <w:bCs/>
                <w:sz w:val="20"/>
              </w:rPr>
            </w:pPr>
          </w:p>
          <w:p w14:paraId="60C676E1" w14:textId="77777777" w:rsidR="00510D02" w:rsidRPr="00335106" w:rsidRDefault="00510D02" w:rsidP="00510D02">
            <w:pPr>
              <w:rPr>
                <w:rFonts w:ascii="Volte" w:hAnsi="Volte"/>
              </w:rPr>
            </w:pPr>
          </w:p>
        </w:tc>
      </w:tr>
      <w:tr w:rsidR="00C01946" w:rsidRPr="00335106" w14:paraId="1CC32195" w14:textId="77777777" w:rsidTr="00F577DD">
        <w:trPr>
          <w:gridAfter w:val="1"/>
          <w:wAfter w:w="7" w:type="dxa"/>
          <w:cantSplit/>
          <w:jc w:val="center"/>
        </w:trPr>
        <w:tc>
          <w:tcPr>
            <w:tcW w:w="9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84605" w14:textId="77777777" w:rsidR="00C01946" w:rsidRPr="00335106" w:rsidRDefault="00C01946" w:rsidP="00B43865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VIAS DE ACESSO</w:t>
            </w:r>
          </w:p>
        </w:tc>
      </w:tr>
      <w:tr w:rsidR="00C01946" w:rsidRPr="00335106" w14:paraId="56DA71EE" w14:textId="77777777" w:rsidTr="00F577DD">
        <w:trPr>
          <w:gridAfter w:val="1"/>
          <w:wAfter w:w="7" w:type="dxa"/>
          <w:jc w:val="center"/>
        </w:trPr>
        <w:tc>
          <w:tcPr>
            <w:tcW w:w="9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C1D09" w14:textId="77777777" w:rsidR="00C01946" w:rsidRPr="00335106" w:rsidRDefault="00C01946" w:rsidP="00B43865">
            <w:pPr>
              <w:rPr>
                <w:rFonts w:ascii="Volte" w:hAnsi="Volte"/>
              </w:rPr>
            </w:pPr>
          </w:p>
          <w:p w14:paraId="712295D1" w14:textId="77777777" w:rsidR="00C01946" w:rsidRPr="00335106" w:rsidRDefault="00C01946" w:rsidP="00B43865">
            <w:pPr>
              <w:rPr>
                <w:rFonts w:ascii="Volte" w:hAnsi="Volte"/>
              </w:rPr>
            </w:pPr>
          </w:p>
        </w:tc>
      </w:tr>
    </w:tbl>
    <w:p w14:paraId="15518CCF" w14:textId="77777777" w:rsidR="00CC06AD" w:rsidRPr="00335106" w:rsidRDefault="00CC06AD" w:rsidP="00CC06AD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Volte" w:hAnsi="Volte" w:cs="Arial"/>
          <w:b/>
          <w:sz w:val="24"/>
        </w:rPr>
      </w:pPr>
      <w:r w:rsidRPr="00335106">
        <w:rPr>
          <w:rFonts w:ascii="Volte" w:hAnsi="Volte" w:cs="Arial"/>
          <w:b/>
          <w:sz w:val="24"/>
        </w:rPr>
        <w:t xml:space="preserve">CARACTERIZAÇÃO DO ESTABELECIMENTO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1559"/>
        <w:gridCol w:w="2710"/>
        <w:gridCol w:w="2711"/>
      </w:tblGrid>
      <w:tr w:rsidR="00581593" w:rsidRPr="00335106" w14:paraId="53D24F4B" w14:textId="77777777" w:rsidTr="00F577DD">
        <w:trPr>
          <w:cantSplit/>
          <w:trHeight w:val="382"/>
          <w:jc w:val="center"/>
        </w:trPr>
        <w:tc>
          <w:tcPr>
            <w:tcW w:w="2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39067" w14:textId="77777777" w:rsidR="00581593" w:rsidRPr="00335106" w:rsidRDefault="00581593" w:rsidP="00C01946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ÁREA TOTAL DO TERRENO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7A9E4" w14:textId="77777777" w:rsidR="00581593" w:rsidRPr="00335106" w:rsidRDefault="00581593" w:rsidP="00C01946">
            <w:pPr>
              <w:spacing w:before="40"/>
              <w:rPr>
                <w:rFonts w:ascii="Volte" w:hAnsi="Volte" w:cs="Arial"/>
              </w:rPr>
            </w:pPr>
          </w:p>
        </w:tc>
        <w:tc>
          <w:tcPr>
            <w:tcW w:w="54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D6E04" w14:textId="77777777" w:rsidR="00581593" w:rsidRPr="00335106" w:rsidRDefault="00581593" w:rsidP="00C01946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  <w:bCs/>
              </w:rPr>
              <w:t xml:space="preserve">Zona:     </w:t>
            </w:r>
            <w:r w:rsidR="00167B85" w:rsidRPr="00335106">
              <w:rPr>
                <w:rFonts w:ascii="Volte" w:hAnsi="Volte" w:cs="Arial"/>
                <w:bCs/>
              </w:rPr>
              <w:t xml:space="preserve">      </w:t>
            </w:r>
            <w:r w:rsidRPr="00335106">
              <w:rPr>
                <w:rFonts w:ascii="Volte" w:hAnsi="Volte" w:cs="Arial"/>
                <w:bCs/>
              </w:rPr>
              <w:t xml:space="preserve">   </w:t>
            </w:r>
            <w:r w:rsidR="006D23E5" w:rsidRPr="00335106">
              <w:rPr>
                <w:rFonts w:ascii="Volte" w:hAnsi="Volte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06">
              <w:rPr>
                <w:rFonts w:ascii="Volte" w:hAnsi="Volte" w:cs="Arial"/>
                <w:b/>
                <w:bCs/>
              </w:rPr>
              <w:instrText xml:space="preserve"> FORMCHECKBOX </w:instrText>
            </w:r>
            <w:r w:rsidR="00491A95" w:rsidRPr="00335106">
              <w:rPr>
                <w:rFonts w:ascii="Volte" w:hAnsi="Volte" w:cs="Arial"/>
                <w:b/>
                <w:bCs/>
              </w:rPr>
            </w:r>
            <w:r w:rsidR="00491A95" w:rsidRPr="00335106">
              <w:rPr>
                <w:rFonts w:ascii="Volte" w:hAnsi="Volte" w:cs="Arial"/>
                <w:b/>
                <w:bCs/>
              </w:rPr>
              <w:fldChar w:fldCharType="separate"/>
            </w:r>
            <w:r w:rsidR="006D23E5" w:rsidRPr="00335106">
              <w:rPr>
                <w:rFonts w:ascii="Volte" w:hAnsi="Volte" w:cs="Arial"/>
                <w:b/>
                <w:bCs/>
              </w:rPr>
              <w:fldChar w:fldCharType="end"/>
            </w:r>
            <w:r w:rsidR="0083440B" w:rsidRPr="00335106">
              <w:rPr>
                <w:rFonts w:ascii="Volte" w:hAnsi="Volte" w:cs="Arial"/>
                <w:b/>
                <w:bCs/>
              </w:rPr>
              <w:t xml:space="preserve"> </w:t>
            </w:r>
            <w:r w:rsidR="002634D0" w:rsidRPr="00335106">
              <w:rPr>
                <w:rFonts w:ascii="Volte" w:hAnsi="Volte" w:cs="Arial"/>
                <w:bCs/>
              </w:rPr>
              <w:t>r</w:t>
            </w:r>
            <w:r w:rsidRPr="00335106">
              <w:rPr>
                <w:rFonts w:ascii="Volte" w:hAnsi="Volte" w:cs="Arial"/>
                <w:bCs/>
              </w:rPr>
              <w:t xml:space="preserve">ural </w:t>
            </w:r>
            <w:r w:rsidR="00167B85" w:rsidRPr="00335106">
              <w:rPr>
                <w:rFonts w:ascii="Volte" w:hAnsi="Volte" w:cs="Arial"/>
                <w:bCs/>
              </w:rPr>
              <w:t xml:space="preserve">      </w:t>
            </w:r>
            <w:r w:rsidRPr="00335106">
              <w:rPr>
                <w:rFonts w:ascii="Volte" w:hAnsi="Volte" w:cs="Arial"/>
                <w:bCs/>
              </w:rPr>
              <w:t xml:space="preserve">    </w:t>
            </w:r>
            <w:r w:rsidR="006D23E5" w:rsidRPr="00335106">
              <w:rPr>
                <w:rFonts w:ascii="Volte" w:hAnsi="Volte" w:cs="Arial"/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106">
              <w:rPr>
                <w:rFonts w:ascii="Volte" w:hAnsi="Volte" w:cs="Arial"/>
                <w:b/>
                <w:bCs/>
              </w:rPr>
              <w:instrText xml:space="preserve"> FORMCHECKBOX </w:instrText>
            </w:r>
            <w:r w:rsidR="00491A95" w:rsidRPr="00335106">
              <w:rPr>
                <w:rFonts w:ascii="Volte" w:hAnsi="Volte" w:cs="Arial"/>
                <w:b/>
                <w:bCs/>
              </w:rPr>
            </w:r>
            <w:r w:rsidR="00491A95" w:rsidRPr="00335106">
              <w:rPr>
                <w:rFonts w:ascii="Volte" w:hAnsi="Volte" w:cs="Arial"/>
                <w:b/>
                <w:bCs/>
              </w:rPr>
              <w:fldChar w:fldCharType="separate"/>
            </w:r>
            <w:r w:rsidR="006D23E5" w:rsidRPr="00335106">
              <w:rPr>
                <w:rFonts w:ascii="Volte" w:hAnsi="Volte" w:cs="Arial"/>
                <w:b/>
                <w:bCs/>
              </w:rPr>
              <w:fldChar w:fldCharType="end"/>
            </w:r>
            <w:r w:rsidR="0083440B" w:rsidRPr="00335106">
              <w:rPr>
                <w:rFonts w:ascii="Volte" w:hAnsi="Volte" w:cs="Arial"/>
                <w:b/>
                <w:bCs/>
              </w:rPr>
              <w:t xml:space="preserve"> </w:t>
            </w:r>
            <w:r w:rsidR="002634D0" w:rsidRPr="00335106">
              <w:rPr>
                <w:rFonts w:ascii="Volte" w:hAnsi="Volte" w:cs="Arial"/>
                <w:bCs/>
              </w:rPr>
              <w:t>u</w:t>
            </w:r>
            <w:r w:rsidRPr="00335106">
              <w:rPr>
                <w:rFonts w:ascii="Volte" w:hAnsi="Volte" w:cs="Arial"/>
                <w:bCs/>
              </w:rPr>
              <w:t>rbana</w:t>
            </w:r>
          </w:p>
        </w:tc>
      </w:tr>
      <w:tr w:rsidR="00893176" w:rsidRPr="00335106" w14:paraId="73C2CAF8" w14:textId="77777777" w:rsidTr="00F577DD">
        <w:trPr>
          <w:cantSplit/>
          <w:trHeight w:val="407"/>
          <w:jc w:val="center"/>
        </w:trPr>
        <w:tc>
          <w:tcPr>
            <w:tcW w:w="2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8C0CB" w14:textId="77777777" w:rsidR="00893176" w:rsidRPr="00335106" w:rsidRDefault="00893176" w:rsidP="00C01946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ÁREA ÚTIL CONSTRUÍDA (m²)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90FB4" w14:textId="77777777" w:rsidR="00893176" w:rsidRPr="00335106" w:rsidRDefault="00893176" w:rsidP="00C01946">
            <w:pPr>
              <w:spacing w:before="40"/>
              <w:rPr>
                <w:rFonts w:ascii="Volte" w:hAnsi="Volte" w:cs="Arial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C2BB5" w14:textId="77777777" w:rsidR="00893176" w:rsidRPr="00335106" w:rsidRDefault="00DB6CAB" w:rsidP="00893176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ÁREA A SER CONSTRUÍ</w:t>
            </w:r>
            <w:r w:rsidR="00893176" w:rsidRPr="00335106">
              <w:rPr>
                <w:rFonts w:ascii="Volte" w:hAnsi="Volte" w:cs="Arial"/>
              </w:rPr>
              <w:t>DA (m²)</w:t>
            </w:r>
          </w:p>
          <w:p w14:paraId="125584E4" w14:textId="77777777" w:rsidR="00893176" w:rsidRPr="00335106" w:rsidRDefault="00893176" w:rsidP="00893176">
            <w:pPr>
              <w:spacing w:before="40"/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  <w:i/>
              </w:rPr>
              <w:t>(</w:t>
            </w:r>
            <w:proofErr w:type="gramStart"/>
            <w:r w:rsidRPr="00335106">
              <w:rPr>
                <w:rFonts w:ascii="Volte" w:hAnsi="Volte" w:cs="Arial"/>
                <w:i/>
              </w:rPr>
              <w:t>ampliação</w:t>
            </w:r>
            <w:proofErr w:type="gramEnd"/>
            <w:r w:rsidRPr="00335106">
              <w:rPr>
                <w:rFonts w:ascii="Volte" w:hAnsi="Volte" w:cs="Arial"/>
                <w:i/>
              </w:rPr>
              <w:t>, reformas e construção)</w:t>
            </w:r>
          </w:p>
        </w:tc>
        <w:tc>
          <w:tcPr>
            <w:tcW w:w="2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7D2E6" w14:textId="77777777" w:rsidR="00893176" w:rsidRPr="00335106" w:rsidRDefault="00893176" w:rsidP="00893176">
            <w:pPr>
              <w:spacing w:before="40"/>
              <w:rPr>
                <w:rFonts w:ascii="Volte" w:hAnsi="Volte" w:cs="Arial"/>
              </w:rPr>
            </w:pPr>
          </w:p>
        </w:tc>
      </w:tr>
      <w:tr w:rsidR="00C01946" w:rsidRPr="00335106" w14:paraId="6BB010C3" w14:textId="77777777" w:rsidTr="00F577DD">
        <w:trPr>
          <w:cantSplit/>
          <w:trHeight w:val="454"/>
          <w:jc w:val="center"/>
        </w:trPr>
        <w:tc>
          <w:tcPr>
            <w:tcW w:w="9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19165" w14:textId="77777777" w:rsidR="00C01946" w:rsidRPr="00335106" w:rsidRDefault="00C01946" w:rsidP="00C01946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RECUO DAS RUAS, AVENIDAS E ESTRADAS (m)</w:t>
            </w:r>
          </w:p>
          <w:p w14:paraId="58638890" w14:textId="77777777" w:rsidR="006300DD" w:rsidRPr="00335106" w:rsidRDefault="006300DD" w:rsidP="00C01946">
            <w:pPr>
              <w:spacing w:before="40"/>
              <w:rPr>
                <w:rFonts w:ascii="Volte" w:hAnsi="Volte" w:cs="Arial"/>
              </w:rPr>
            </w:pPr>
          </w:p>
          <w:p w14:paraId="7D7AD0FA" w14:textId="77777777" w:rsidR="006300DD" w:rsidRPr="00335106" w:rsidRDefault="006300DD" w:rsidP="00C01946">
            <w:pPr>
              <w:spacing w:before="40"/>
              <w:rPr>
                <w:rFonts w:ascii="Volte" w:hAnsi="Volte" w:cs="Arial"/>
              </w:rPr>
            </w:pPr>
          </w:p>
        </w:tc>
      </w:tr>
      <w:tr w:rsidR="00C01946" w:rsidRPr="00335106" w14:paraId="20DD8CA9" w14:textId="77777777" w:rsidTr="00F577DD">
        <w:trPr>
          <w:cantSplit/>
          <w:trHeight w:val="454"/>
          <w:jc w:val="center"/>
        </w:trPr>
        <w:tc>
          <w:tcPr>
            <w:tcW w:w="9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FF21D" w14:textId="77777777" w:rsidR="00C01946" w:rsidRPr="00335106" w:rsidRDefault="00C01946" w:rsidP="00C01946">
            <w:pPr>
              <w:spacing w:before="40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CONFRONTANTES</w:t>
            </w:r>
          </w:p>
          <w:p w14:paraId="33782451" w14:textId="77777777" w:rsidR="006300DD" w:rsidRPr="00335106" w:rsidRDefault="006300DD" w:rsidP="00C01946">
            <w:pPr>
              <w:spacing w:before="40"/>
              <w:rPr>
                <w:rFonts w:ascii="Volte" w:hAnsi="Volte" w:cs="Arial"/>
              </w:rPr>
            </w:pPr>
          </w:p>
          <w:p w14:paraId="231612D7" w14:textId="77777777" w:rsidR="006300DD" w:rsidRPr="00335106" w:rsidRDefault="006300DD" w:rsidP="00C01946">
            <w:pPr>
              <w:spacing w:before="40"/>
              <w:rPr>
                <w:rFonts w:ascii="Volte" w:hAnsi="Volte" w:cs="Arial"/>
              </w:rPr>
            </w:pPr>
          </w:p>
        </w:tc>
      </w:tr>
    </w:tbl>
    <w:p w14:paraId="6E69FEF7" w14:textId="77777777" w:rsidR="00A610E7" w:rsidRDefault="00A610E7" w:rsidP="00A610E7">
      <w:pPr>
        <w:pStyle w:val="Ttulo6"/>
        <w:keepNext w:val="0"/>
        <w:tabs>
          <w:tab w:val="left" w:pos="284"/>
          <w:tab w:val="left" w:pos="567"/>
        </w:tabs>
        <w:spacing w:before="240" w:line="300" w:lineRule="auto"/>
        <w:jc w:val="left"/>
        <w:rPr>
          <w:rFonts w:ascii="Volte" w:hAnsi="Volte" w:cs="Arial"/>
          <w:b/>
          <w:sz w:val="20"/>
        </w:rPr>
      </w:pPr>
    </w:p>
    <w:p w14:paraId="35DB1A3A" w14:textId="77777777" w:rsidR="002C76A9" w:rsidRDefault="002C76A9" w:rsidP="002C76A9"/>
    <w:p w14:paraId="3189F4E5" w14:textId="77777777" w:rsidR="002C76A9" w:rsidRDefault="002C76A9" w:rsidP="002C76A9"/>
    <w:p w14:paraId="1484B628" w14:textId="77777777" w:rsidR="002C76A9" w:rsidRPr="002C76A9" w:rsidRDefault="002C76A9" w:rsidP="002C76A9"/>
    <w:p w14:paraId="29EF7D77" w14:textId="77777777" w:rsidR="00CC06AD" w:rsidRPr="00335106" w:rsidRDefault="00CC06AD" w:rsidP="00A610E7">
      <w:pPr>
        <w:pStyle w:val="Ttulo6"/>
        <w:keepNext w:val="0"/>
        <w:numPr>
          <w:ilvl w:val="0"/>
          <w:numId w:val="2"/>
        </w:numPr>
        <w:tabs>
          <w:tab w:val="left" w:pos="0"/>
          <w:tab w:val="left" w:pos="284"/>
        </w:tabs>
        <w:spacing w:before="240" w:line="300" w:lineRule="auto"/>
        <w:ind w:left="0" w:firstLine="0"/>
        <w:jc w:val="left"/>
        <w:rPr>
          <w:rFonts w:ascii="Volte" w:hAnsi="Volte" w:cs="Arial"/>
          <w:b/>
          <w:sz w:val="24"/>
        </w:rPr>
      </w:pPr>
      <w:r w:rsidRPr="00335106">
        <w:rPr>
          <w:rFonts w:ascii="Volte" w:hAnsi="Volte" w:cs="Arial"/>
          <w:b/>
          <w:sz w:val="24"/>
        </w:rPr>
        <w:lastRenderedPageBreak/>
        <w:t>DESCRIÇÃO DA CONSTRUÇÃO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C06AD" w:rsidRPr="00335106" w14:paraId="7F200322" w14:textId="77777777" w:rsidTr="00F577DD">
        <w:trPr>
          <w:trHeight w:val="210"/>
          <w:jc w:val="center"/>
        </w:trPr>
        <w:tc>
          <w:tcPr>
            <w:tcW w:w="9739" w:type="dxa"/>
            <w:shd w:val="clear" w:color="auto" w:fill="D9D9D9"/>
          </w:tcPr>
          <w:p w14:paraId="63AD0184" w14:textId="77777777" w:rsidR="00CC06AD" w:rsidRPr="00335106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t xml:space="preserve">PAVIMENTAÇÃO </w:t>
            </w:r>
            <w:r w:rsidR="00884C1C" w:rsidRPr="00335106">
              <w:rPr>
                <w:rFonts w:ascii="Volte" w:hAnsi="Volte" w:cs="Arial"/>
                <w:b/>
              </w:rPr>
              <w:t xml:space="preserve">E DELIMITAÇÃO </w:t>
            </w:r>
            <w:r w:rsidRPr="00335106">
              <w:rPr>
                <w:rFonts w:ascii="Volte" w:hAnsi="Volte" w:cs="Arial"/>
                <w:b/>
              </w:rPr>
              <w:t>EXTERNA</w:t>
            </w:r>
          </w:p>
        </w:tc>
      </w:tr>
      <w:tr w:rsidR="00CC06AD" w:rsidRPr="00335106" w14:paraId="20EC27D7" w14:textId="77777777" w:rsidTr="00F577DD">
        <w:trPr>
          <w:trHeight w:val="4125"/>
          <w:jc w:val="center"/>
        </w:trPr>
        <w:tc>
          <w:tcPr>
            <w:tcW w:w="9739" w:type="dxa"/>
          </w:tcPr>
          <w:p w14:paraId="0A253BEC" w14:textId="77777777" w:rsidR="0068777F" w:rsidRPr="00335106" w:rsidRDefault="00DB6CAB" w:rsidP="00181449">
            <w:pPr>
              <w:jc w:val="both"/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  <w:i/>
              </w:rPr>
              <w:t xml:space="preserve">Informar </w:t>
            </w:r>
            <w:r w:rsidR="00893176" w:rsidRPr="00335106">
              <w:rPr>
                <w:rFonts w:ascii="Volte" w:hAnsi="Volte" w:cs="Arial"/>
                <w:i/>
              </w:rPr>
              <w:t xml:space="preserve">se há </w:t>
            </w:r>
            <w:r w:rsidRPr="00335106">
              <w:rPr>
                <w:rFonts w:ascii="Volte" w:hAnsi="Volte" w:cs="Arial"/>
                <w:i/>
              </w:rPr>
              <w:t>pavimentação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Pr="00335106">
              <w:rPr>
                <w:rFonts w:ascii="Volte" w:hAnsi="Volte" w:cs="Arial"/>
                <w:i/>
              </w:rPr>
              <w:t>do pátio</w:t>
            </w:r>
            <w:r w:rsidR="002634D0" w:rsidRPr="00335106">
              <w:rPr>
                <w:rFonts w:ascii="Volte" w:hAnsi="Volte" w:cs="Arial"/>
                <w:i/>
              </w:rPr>
              <w:t>,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2634D0" w:rsidRPr="00335106">
              <w:rPr>
                <w:rFonts w:ascii="Volte" w:hAnsi="Volte" w:cs="Arial"/>
                <w:i/>
              </w:rPr>
              <w:t>o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Pr="00335106">
              <w:rPr>
                <w:rFonts w:ascii="Volte" w:hAnsi="Volte" w:cs="Arial"/>
                <w:i/>
              </w:rPr>
              <w:t xml:space="preserve">material utilizado </w:t>
            </w:r>
            <w:r w:rsidR="00181449" w:rsidRPr="00335106">
              <w:rPr>
                <w:rFonts w:ascii="Volte" w:hAnsi="Volte" w:cs="Arial"/>
                <w:i/>
              </w:rPr>
              <w:t>(concreto, asfalto, blocos</w:t>
            </w:r>
            <w:r w:rsidRPr="00335106">
              <w:rPr>
                <w:rFonts w:ascii="Volte" w:hAnsi="Volte" w:cs="Arial"/>
                <w:i/>
              </w:rPr>
              <w:t>, brita</w:t>
            </w:r>
            <w:r w:rsidR="00F916D8" w:rsidRPr="00335106">
              <w:rPr>
                <w:rFonts w:ascii="Volte" w:hAnsi="Volte" w:cs="Arial"/>
                <w:i/>
              </w:rPr>
              <w:t>,</w:t>
            </w:r>
            <w:r w:rsidR="00181449" w:rsidRPr="00335106">
              <w:rPr>
                <w:rFonts w:ascii="Volte" w:hAnsi="Volte" w:cs="Arial"/>
                <w:i/>
              </w:rPr>
              <w:t xml:space="preserve"> etc.)</w:t>
            </w:r>
            <w:r w:rsidR="00A81085" w:rsidRPr="00335106">
              <w:rPr>
                <w:rFonts w:ascii="Volte" w:hAnsi="Volte" w:cs="Arial"/>
                <w:i/>
              </w:rPr>
              <w:t xml:space="preserve"> e</w:t>
            </w:r>
            <w:r w:rsidRPr="00335106">
              <w:rPr>
                <w:rFonts w:ascii="Volte" w:hAnsi="Volte" w:cs="Arial"/>
                <w:i/>
              </w:rPr>
              <w:t xml:space="preserve"> como é feita </w:t>
            </w:r>
            <w:r w:rsidR="00290CCE" w:rsidRPr="00335106">
              <w:rPr>
                <w:rFonts w:ascii="Volte" w:hAnsi="Volte" w:cs="Arial"/>
                <w:i/>
              </w:rPr>
              <w:t xml:space="preserve">a </w:t>
            </w:r>
            <w:r w:rsidR="00884C1C" w:rsidRPr="00335106">
              <w:rPr>
                <w:rFonts w:ascii="Volte" w:hAnsi="Volte" w:cs="Arial"/>
                <w:i/>
              </w:rPr>
              <w:t>delimitação</w:t>
            </w:r>
            <w:r w:rsidR="00CC06AD" w:rsidRPr="00335106">
              <w:rPr>
                <w:rFonts w:ascii="Volte" w:hAnsi="Volte" w:cs="Arial"/>
                <w:i/>
              </w:rPr>
              <w:t xml:space="preserve"> das áreas externas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CC06AD" w:rsidRPr="00335106">
              <w:rPr>
                <w:rFonts w:ascii="Volte" w:hAnsi="Volte" w:cs="Arial"/>
                <w:i/>
              </w:rPr>
              <w:t>(</w:t>
            </w:r>
            <w:r w:rsidR="00290CCE" w:rsidRPr="00335106">
              <w:rPr>
                <w:rFonts w:ascii="Volte" w:hAnsi="Volte" w:cs="Arial"/>
                <w:i/>
              </w:rPr>
              <w:t>cerca, muro, alambrado</w:t>
            </w:r>
            <w:r w:rsidRPr="00335106">
              <w:rPr>
                <w:rFonts w:ascii="Volte" w:hAnsi="Volte" w:cs="Arial"/>
                <w:i/>
              </w:rPr>
              <w:t>, portão</w:t>
            </w:r>
            <w:r w:rsidR="00F916D8" w:rsidRPr="00335106">
              <w:rPr>
                <w:rFonts w:ascii="Volte" w:hAnsi="Volte" w:cs="Arial"/>
                <w:i/>
              </w:rPr>
              <w:t>,</w:t>
            </w:r>
            <w:r w:rsidR="00290CCE" w:rsidRPr="00335106">
              <w:rPr>
                <w:rFonts w:ascii="Volte" w:hAnsi="Volte" w:cs="Arial"/>
                <w:i/>
              </w:rPr>
              <w:t xml:space="preserve"> etc.</w:t>
            </w:r>
            <w:r w:rsidR="00CC06AD" w:rsidRPr="00335106">
              <w:rPr>
                <w:rFonts w:ascii="Volte" w:hAnsi="Volte" w:cs="Arial"/>
                <w:i/>
              </w:rPr>
              <w:t>)</w:t>
            </w:r>
            <w:r w:rsidR="001039AC" w:rsidRPr="00335106">
              <w:rPr>
                <w:rFonts w:ascii="Volte" w:hAnsi="Volte" w:cs="Arial"/>
                <w:i/>
              </w:rPr>
              <w:t xml:space="preserve">. </w:t>
            </w:r>
            <w:r w:rsidRPr="00335106">
              <w:rPr>
                <w:rFonts w:ascii="Volte" w:hAnsi="Volte" w:cs="Arial"/>
                <w:i/>
              </w:rPr>
              <w:t>Caso não haja pavimentação em todo o pátio, descrever os trechos que serão pavimentados para trânsito de pessoas e veículos</w:t>
            </w:r>
            <w:r w:rsidR="002634D0" w:rsidRPr="00335106">
              <w:rPr>
                <w:rFonts w:ascii="Volte" w:hAnsi="Volte" w:cs="Arial"/>
                <w:i/>
              </w:rPr>
              <w:t>.</w:t>
            </w:r>
          </w:p>
          <w:tbl>
            <w:tblPr>
              <w:tblStyle w:val="Tabelacomgrade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036"/>
              <w:gridCol w:w="6876"/>
            </w:tblGrid>
            <w:tr w:rsidR="00E90D2E" w:rsidRPr="00335106" w14:paraId="1047CAD5" w14:textId="77777777" w:rsidTr="00F577DD">
              <w:trPr>
                <w:trHeight w:val="208"/>
              </w:trPr>
              <w:tc>
                <w:tcPr>
                  <w:tcW w:w="2385" w:type="dxa"/>
                </w:tcPr>
                <w:p w14:paraId="517876EB" w14:textId="77777777" w:rsidR="00E90D2E" w:rsidRPr="00335106" w:rsidRDefault="00E90D2E" w:rsidP="00E90D2E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Item</w:t>
                  </w:r>
                </w:p>
              </w:tc>
              <w:tc>
                <w:tcPr>
                  <w:tcW w:w="7204" w:type="dxa"/>
                </w:tcPr>
                <w:p w14:paraId="1576F954" w14:textId="77777777" w:rsidR="00E90D2E" w:rsidRPr="00335106" w:rsidRDefault="00E90D2E" w:rsidP="00E90D2E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Material</w:t>
                  </w:r>
                </w:p>
              </w:tc>
            </w:tr>
            <w:tr w:rsidR="00E90D2E" w:rsidRPr="00335106" w14:paraId="113DE69A" w14:textId="77777777" w:rsidTr="00F577DD">
              <w:trPr>
                <w:trHeight w:val="637"/>
              </w:trPr>
              <w:tc>
                <w:tcPr>
                  <w:tcW w:w="2385" w:type="dxa"/>
                  <w:vAlign w:val="center"/>
                </w:tcPr>
                <w:p w14:paraId="2D3D1383" w14:textId="77777777" w:rsidR="00E90D2E" w:rsidRPr="00335106" w:rsidRDefault="00572204" w:rsidP="00335106">
                  <w:pPr>
                    <w:jc w:val="both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Área</w:t>
                  </w:r>
                  <w:r w:rsidR="00E90D2E" w:rsidRPr="00335106">
                    <w:rPr>
                      <w:rFonts w:ascii="Volte" w:hAnsi="Volte" w:cs="Arial"/>
                    </w:rPr>
                    <w:t xml:space="preserve"> </w:t>
                  </w:r>
                  <w:r w:rsidRPr="00335106">
                    <w:rPr>
                      <w:rFonts w:ascii="Volte" w:hAnsi="Volte" w:cs="Arial"/>
                    </w:rPr>
                    <w:t>externa do estabelecimento (</w:t>
                  </w:r>
                  <w:r w:rsidR="00E90D2E" w:rsidRPr="00335106">
                    <w:rPr>
                      <w:rFonts w:ascii="Volte" w:hAnsi="Volte" w:cs="Arial"/>
                    </w:rPr>
                    <w:t>pátio</w:t>
                  </w:r>
                  <w:r w:rsidRPr="00335106">
                    <w:rPr>
                      <w:rFonts w:ascii="Volte" w:hAnsi="Volte" w:cs="Arial"/>
                    </w:rPr>
                    <w:t>)</w:t>
                  </w:r>
                </w:p>
              </w:tc>
              <w:tc>
                <w:tcPr>
                  <w:tcW w:w="7204" w:type="dxa"/>
                  <w:vAlign w:val="center"/>
                </w:tcPr>
                <w:p w14:paraId="1B226308" w14:textId="0E38DFD6" w:rsidR="00E90D2E" w:rsidRPr="00335106" w:rsidRDefault="0083440B" w:rsidP="00335106">
                  <w:pPr>
                    <w:rPr>
                      <w:rFonts w:ascii="Volte" w:hAnsi="Volte" w:cs="Arial"/>
                      <w:bCs/>
                    </w:rPr>
                  </w:pP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proofErr w:type="gramStart"/>
                  <w:r w:rsidR="00335106" w:rsidRPr="00335106">
                    <w:rPr>
                      <w:rFonts w:ascii="Volte" w:hAnsi="Volte" w:cs="Arial"/>
                      <w:bCs/>
                    </w:rPr>
                    <w:t>Concreto</w:t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335106">
                    <w:rPr>
                      <w:rFonts w:ascii="Volte" w:hAnsi="Volte" w:cs="Arial"/>
                      <w:bCs/>
                    </w:rPr>
                    <w:t>A</w:t>
                  </w:r>
                  <w:r w:rsidRPr="00335106">
                    <w:rPr>
                      <w:rFonts w:ascii="Volte" w:hAnsi="Volte" w:cs="Arial"/>
                      <w:bCs/>
                    </w:rPr>
                    <w:t>sfalto</w:t>
                  </w:r>
                  <w:proofErr w:type="gramEnd"/>
                  <w:r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335106">
                    <w:rPr>
                      <w:rFonts w:ascii="Volte" w:hAnsi="Volte" w:cs="Arial"/>
                      <w:bCs/>
                    </w:rPr>
                    <w:t>B</w:t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locos  </w:t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proofErr w:type="spellStart"/>
                  <w:r w:rsidR="00335106">
                    <w:rPr>
                      <w:rFonts w:ascii="Volte" w:hAnsi="Volte" w:cs="Arial"/>
                      <w:bCs/>
                    </w:rPr>
                    <w:t>P</w:t>
                  </w:r>
                  <w:r w:rsidRPr="00335106">
                    <w:rPr>
                      <w:rFonts w:ascii="Volte" w:hAnsi="Volte" w:cs="Arial"/>
                      <w:bCs/>
                    </w:rPr>
                    <w:t>aviés</w:t>
                  </w:r>
                  <w:proofErr w:type="spellEnd"/>
                  <w:r w:rsidRPr="00335106">
                    <w:rPr>
                      <w:rFonts w:ascii="Volte" w:hAnsi="Volte" w:cs="Arial"/>
                      <w:bCs/>
                    </w:rPr>
                    <w:t xml:space="preserve">  </w:t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335106">
                    <w:rPr>
                      <w:rFonts w:ascii="Volte" w:hAnsi="Volte" w:cs="Arial"/>
                      <w:bCs/>
                    </w:rPr>
                    <w:t xml:space="preserve"> Brita </w:t>
                  </w:r>
                  <w:r w:rsidR="00525910"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5910"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="00525910"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335106">
                    <w:rPr>
                      <w:rFonts w:ascii="Volte" w:hAnsi="Volte" w:cs="Arial"/>
                      <w:bCs/>
                    </w:rPr>
                    <w:t>Grama</w:t>
                  </w:r>
                  <w:r w:rsidR="00525910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525910"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5910"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="00525910"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335106">
                    <w:rPr>
                      <w:rFonts w:ascii="Volte" w:hAnsi="Volte" w:cs="Arial"/>
                      <w:bCs/>
                    </w:rPr>
                    <w:t>T</w:t>
                  </w:r>
                  <w:r w:rsidR="00525910" w:rsidRPr="00335106">
                    <w:rPr>
                      <w:rFonts w:ascii="Volte" w:hAnsi="Volte" w:cs="Arial"/>
                      <w:bCs/>
                    </w:rPr>
                    <w:t>erra</w:t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t xml:space="preserve">  </w:t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CA5929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572204" w:rsidRPr="00335106">
                    <w:rPr>
                      <w:rFonts w:ascii="Volte" w:hAnsi="Volte" w:cs="Arial"/>
                      <w:bCs/>
                    </w:rPr>
                    <w:t>__________</w:t>
                  </w:r>
                </w:p>
              </w:tc>
            </w:tr>
            <w:tr w:rsidR="00E90D2E" w:rsidRPr="00335106" w14:paraId="65F40639" w14:textId="77777777" w:rsidTr="00F577DD">
              <w:trPr>
                <w:trHeight w:val="844"/>
              </w:trPr>
              <w:tc>
                <w:tcPr>
                  <w:tcW w:w="2385" w:type="dxa"/>
                  <w:vAlign w:val="center"/>
                </w:tcPr>
                <w:p w14:paraId="0EC45A5F" w14:textId="77777777" w:rsidR="00E90D2E" w:rsidRPr="00335106" w:rsidRDefault="00E90D2E" w:rsidP="00335106">
                  <w:pPr>
                    <w:jc w:val="both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Delimitação externa</w:t>
                  </w:r>
                </w:p>
              </w:tc>
              <w:tc>
                <w:tcPr>
                  <w:tcW w:w="7204" w:type="dxa"/>
                  <w:vAlign w:val="center"/>
                </w:tcPr>
                <w:p w14:paraId="1DCB9960" w14:textId="42648C42" w:rsidR="0083440B" w:rsidRPr="00335106" w:rsidRDefault="0083440B" w:rsidP="00572204">
                  <w:pPr>
                    <w:spacing w:line="276" w:lineRule="auto"/>
                    <w:rPr>
                      <w:rFonts w:ascii="Volte" w:hAnsi="Volte" w:cs="Arial"/>
                      <w:bCs/>
                    </w:rPr>
                  </w:pP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335106">
                    <w:rPr>
                      <w:rFonts w:ascii="Volte" w:hAnsi="Volte" w:cs="Arial"/>
                      <w:bCs/>
                    </w:rPr>
                    <w:t xml:space="preserve"> M</w:t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uro </w:t>
                  </w:r>
                  <w:r w:rsidR="00B36B1A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    </w:t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335106">
                    <w:rPr>
                      <w:rFonts w:ascii="Volte" w:hAnsi="Volte" w:cs="Arial"/>
                      <w:bCs/>
                    </w:rPr>
                    <w:t xml:space="preserve">Cerca de </w:t>
                  </w:r>
                  <w:proofErr w:type="gramStart"/>
                  <w:r w:rsidR="00335106">
                    <w:rPr>
                      <w:rFonts w:ascii="Volte" w:hAnsi="Volte" w:cs="Arial"/>
                      <w:bCs/>
                    </w:rPr>
                    <w:t xml:space="preserve">arame </w:t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335106">
                    <w:rPr>
                      <w:rFonts w:ascii="Volte" w:hAnsi="Volte" w:cs="Arial"/>
                      <w:bCs/>
                    </w:rPr>
                    <w:t>A</w:t>
                  </w:r>
                  <w:r w:rsidR="00F9632B" w:rsidRPr="00335106">
                    <w:rPr>
                      <w:rFonts w:ascii="Volte" w:hAnsi="Volte" w:cs="Arial"/>
                      <w:bCs/>
                    </w:rPr>
                    <w:t>lambrado</w:t>
                  </w:r>
                  <w:proofErr w:type="gramEnd"/>
                  <w:r w:rsid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335106">
                    <w:rPr>
                      <w:rFonts w:ascii="Volte" w:hAnsi="Volte" w:cs="Arial"/>
                      <w:bCs/>
                    </w:rPr>
                    <w:t xml:space="preserve"> Madeira  </w:t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335106">
                    <w:rPr>
                      <w:rFonts w:ascii="Volte" w:hAnsi="Volte" w:cs="Arial"/>
                      <w:bCs/>
                    </w:rPr>
                    <w:t>G</w:t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rade de ferro </w:t>
                  </w:r>
                </w:p>
                <w:p w14:paraId="26C7A775" w14:textId="3DA8876C" w:rsidR="00E90D2E" w:rsidRPr="00335106" w:rsidRDefault="0083440B" w:rsidP="00572204">
                  <w:pPr>
                    <w:spacing w:line="276" w:lineRule="auto"/>
                    <w:rPr>
                      <w:rFonts w:ascii="Volte" w:hAnsi="Volte" w:cs="Arial"/>
                      <w:b/>
                      <w:bCs/>
                    </w:rPr>
                  </w:pPr>
                  <w:r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B3200F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335106">
                    <w:rPr>
                      <w:rFonts w:ascii="Volte" w:hAnsi="Volte" w:cs="Arial"/>
                      <w:bCs/>
                    </w:rPr>
                    <w:t>T</w:t>
                  </w:r>
                  <w:r w:rsidR="00B3200F" w:rsidRPr="00335106">
                    <w:rPr>
                      <w:rFonts w:ascii="Volte" w:hAnsi="Volte" w:cs="Arial"/>
                      <w:bCs/>
                    </w:rPr>
                    <w:t>el</w:t>
                  </w:r>
                  <w:r w:rsidRPr="00335106">
                    <w:rPr>
                      <w:rFonts w:ascii="Volte" w:hAnsi="Volte" w:cs="Arial"/>
                      <w:bCs/>
                    </w:rPr>
                    <w:t>a metálica</w:t>
                  </w:r>
                  <w:r w:rsidR="00CC5AA2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B36B1A" w:rsidRPr="00335106">
                    <w:rPr>
                      <w:rFonts w:ascii="Volte" w:hAnsi="Volte" w:cs="Arial"/>
                      <w:bCs/>
                    </w:rPr>
                    <w:t xml:space="preserve">  </w:t>
                  </w:r>
                  <w:r w:rsidR="00CC5AA2" w:rsidRPr="00335106">
                    <w:rPr>
                      <w:rFonts w:ascii="Volte" w:hAnsi="Volte" w:cs="Arial"/>
                      <w:bCs/>
                    </w:rPr>
                    <w:t xml:space="preserve">  </w:t>
                  </w:r>
                  <w:r w:rsidR="00015D02"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15D02"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="00015D02"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proofErr w:type="gramStart"/>
                  <w:r w:rsidR="00335106">
                    <w:rPr>
                      <w:rFonts w:ascii="Volte" w:hAnsi="Volte" w:cs="Arial"/>
                      <w:bCs/>
                    </w:rPr>
                    <w:t xml:space="preserve"> N</w:t>
                  </w:r>
                  <w:r w:rsidR="00015D02" w:rsidRPr="00335106">
                    <w:rPr>
                      <w:rFonts w:ascii="Volte" w:hAnsi="Volte" w:cs="Arial"/>
                      <w:bCs/>
                    </w:rPr>
                    <w:t>ão</w:t>
                  </w:r>
                  <w:proofErr w:type="gramEnd"/>
                  <w:r w:rsidR="00015D02" w:rsidRPr="00335106">
                    <w:rPr>
                      <w:rFonts w:ascii="Volte" w:hAnsi="Volte" w:cs="Arial"/>
                      <w:bCs/>
                    </w:rPr>
                    <w:t xml:space="preserve"> há delimitação </w:t>
                  </w:r>
                  <w:r w:rsidR="00CC5AA2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B36B1A" w:rsidRPr="00335106">
                    <w:rPr>
                      <w:rFonts w:ascii="Volte" w:hAnsi="Volte" w:cs="Arial"/>
                      <w:bCs/>
                    </w:rPr>
                    <w:t xml:space="preserve">  </w:t>
                  </w:r>
                  <w:r w:rsidR="00CC5AA2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CC5AA2" w:rsidRPr="00335106">
                    <w:rPr>
                      <w:rFonts w:ascii="Volte" w:hAnsi="Volte" w:cs="Arial"/>
                      <w:b/>
                      <w:bCs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C5AA2" w:rsidRPr="00335106">
                    <w:rPr>
                      <w:rFonts w:ascii="Volte" w:hAnsi="Volte" w:cs="Arial"/>
                      <w:b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/>
                      <w:bCs/>
                    </w:rPr>
                    <w:fldChar w:fldCharType="separate"/>
                  </w:r>
                  <w:r w:rsidR="00CC5AA2" w:rsidRPr="00335106">
                    <w:rPr>
                      <w:rFonts w:ascii="Volte" w:hAnsi="Volte" w:cs="Arial"/>
                      <w:b/>
                      <w:bCs/>
                    </w:rPr>
                    <w:fldChar w:fldCharType="end"/>
                  </w:r>
                  <w:r w:rsidR="00015D02" w:rsidRPr="00335106">
                    <w:rPr>
                      <w:rFonts w:ascii="Volte" w:hAnsi="Volte" w:cs="Arial"/>
                      <w:b/>
                      <w:bCs/>
                    </w:rPr>
                    <w:t xml:space="preserve"> </w:t>
                  </w:r>
                  <w:r w:rsidR="00335106">
                    <w:rPr>
                      <w:rFonts w:ascii="Volte" w:hAnsi="Volte" w:cs="Arial"/>
                      <w:b/>
                      <w:bCs/>
                    </w:rPr>
                    <w:t>__</w:t>
                  </w:r>
                  <w:r w:rsidR="00015D02" w:rsidRPr="00335106">
                    <w:rPr>
                      <w:rFonts w:ascii="Volte" w:hAnsi="Volte" w:cs="Arial"/>
                      <w:b/>
                      <w:bCs/>
                    </w:rPr>
                    <w:t>______</w:t>
                  </w:r>
                  <w:r w:rsidR="00CC5AA2" w:rsidRPr="00335106">
                    <w:rPr>
                      <w:rFonts w:ascii="Volte" w:hAnsi="Volte" w:cs="Arial"/>
                      <w:b/>
                      <w:bCs/>
                    </w:rPr>
                    <w:t xml:space="preserve">________________  </w:t>
                  </w:r>
                  <w:r w:rsidR="00EC2A21" w:rsidRPr="00335106">
                    <w:rPr>
                      <w:rFonts w:ascii="Volte" w:hAnsi="Volte" w:cs="Arial"/>
                      <w:b/>
                      <w:bCs/>
                    </w:rPr>
                    <w:t xml:space="preserve">  </w:t>
                  </w:r>
                </w:p>
                <w:p w14:paraId="546FF417" w14:textId="778B68C4" w:rsidR="00CC5AA2" w:rsidRPr="00335106" w:rsidRDefault="00CC5AA2" w:rsidP="00335106">
                  <w:pPr>
                    <w:spacing w:line="276" w:lineRule="auto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  <w:bCs/>
                    </w:rPr>
                    <w:t xml:space="preserve">Altura da delimitação: </w:t>
                  </w:r>
                  <w:r w:rsidRPr="00335106">
                    <w:rPr>
                      <w:rFonts w:ascii="Volte" w:hAnsi="Volte" w:cs="Arial"/>
                      <w:b/>
                      <w:bCs/>
                    </w:rPr>
                    <w:t>___</w:t>
                  </w:r>
                  <w:r w:rsidR="00335106">
                    <w:rPr>
                      <w:rFonts w:ascii="Volte" w:hAnsi="Volte" w:cs="Arial"/>
                      <w:b/>
                      <w:bCs/>
                    </w:rPr>
                    <w:t>-</w:t>
                  </w:r>
                  <w:r w:rsidR="00015D02" w:rsidRPr="00335106">
                    <w:rPr>
                      <w:rFonts w:ascii="Volte" w:hAnsi="Volte" w:cs="Arial"/>
                      <w:b/>
                      <w:bCs/>
                    </w:rPr>
                    <w:t>___________________________________________</w:t>
                  </w:r>
                  <w:r w:rsidRPr="00335106">
                    <w:rPr>
                      <w:rFonts w:ascii="Volte" w:hAnsi="Volte" w:cs="Arial"/>
                      <w:b/>
                      <w:bCs/>
                    </w:rPr>
                    <w:t>___</w:t>
                  </w:r>
                </w:p>
              </w:tc>
            </w:tr>
            <w:tr w:rsidR="0083440B" w:rsidRPr="00335106" w14:paraId="7E02E1C9" w14:textId="77777777" w:rsidTr="00F577DD">
              <w:trPr>
                <w:trHeight w:val="811"/>
              </w:trPr>
              <w:tc>
                <w:tcPr>
                  <w:tcW w:w="2385" w:type="dxa"/>
                  <w:vAlign w:val="center"/>
                </w:tcPr>
                <w:p w14:paraId="5D9F99D0" w14:textId="77777777" w:rsidR="0083440B" w:rsidRPr="00335106" w:rsidRDefault="0083440B" w:rsidP="00335106">
                  <w:pPr>
                    <w:jc w:val="both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Descrição dos trechos a serem pavimentados</w:t>
                  </w:r>
                  <w:r w:rsidR="00576101" w:rsidRPr="00335106">
                    <w:rPr>
                      <w:rFonts w:ascii="Volte" w:hAnsi="Volte" w:cs="Arial"/>
                    </w:rPr>
                    <w:t xml:space="preserve"> para o trânsito de pessoas</w:t>
                  </w:r>
                </w:p>
              </w:tc>
              <w:tc>
                <w:tcPr>
                  <w:tcW w:w="7204" w:type="dxa"/>
                  <w:vAlign w:val="center"/>
                </w:tcPr>
                <w:p w14:paraId="4EDCA9FC" w14:textId="77777777" w:rsidR="0083440B" w:rsidRPr="00335106" w:rsidRDefault="00BE72B1" w:rsidP="00682194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____________________________________________________________________________</w:t>
                  </w:r>
                </w:p>
                <w:p w14:paraId="02721832" w14:textId="77777777" w:rsidR="00BE72B1" w:rsidRPr="00335106" w:rsidRDefault="00BE72B1" w:rsidP="00682194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____________________________________________________________________________</w:t>
                  </w:r>
                </w:p>
                <w:p w14:paraId="6E16DC00" w14:textId="77777777" w:rsidR="00BE72B1" w:rsidRPr="00335106" w:rsidRDefault="00BE72B1" w:rsidP="00682194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____________________________________________________________________________</w:t>
                  </w:r>
                </w:p>
              </w:tc>
            </w:tr>
            <w:tr w:rsidR="00576101" w:rsidRPr="00335106" w14:paraId="1827EB02" w14:textId="77777777" w:rsidTr="00F577DD">
              <w:trPr>
                <w:trHeight w:val="811"/>
              </w:trPr>
              <w:tc>
                <w:tcPr>
                  <w:tcW w:w="2385" w:type="dxa"/>
                  <w:vAlign w:val="center"/>
                </w:tcPr>
                <w:p w14:paraId="4F9CE19E" w14:textId="77777777" w:rsidR="00576101" w:rsidRPr="00335106" w:rsidRDefault="00576101" w:rsidP="00335106">
                  <w:pPr>
                    <w:jc w:val="both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Descrição dos trechos a serem pavimentados para o trânsito de veículos</w:t>
                  </w:r>
                </w:p>
              </w:tc>
              <w:tc>
                <w:tcPr>
                  <w:tcW w:w="7204" w:type="dxa"/>
                  <w:vAlign w:val="center"/>
                </w:tcPr>
                <w:p w14:paraId="50883F24" w14:textId="77777777" w:rsidR="00576101" w:rsidRPr="00335106" w:rsidRDefault="00576101" w:rsidP="00682194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____________________________________________________________________________</w:t>
                  </w:r>
                </w:p>
                <w:p w14:paraId="15EB32A1" w14:textId="77777777" w:rsidR="00576101" w:rsidRPr="00335106" w:rsidRDefault="00576101" w:rsidP="00682194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____________________________________________________________________________</w:t>
                  </w:r>
                </w:p>
                <w:p w14:paraId="7B020933" w14:textId="77777777" w:rsidR="00576101" w:rsidRPr="00335106" w:rsidRDefault="00576101" w:rsidP="00682194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____________________________________________________________________________</w:t>
                  </w:r>
                </w:p>
              </w:tc>
            </w:tr>
          </w:tbl>
          <w:p w14:paraId="4E6F5A68" w14:textId="77777777" w:rsidR="00D26FC1" w:rsidRPr="00335106" w:rsidRDefault="00D26FC1" w:rsidP="00181449">
            <w:pPr>
              <w:jc w:val="both"/>
              <w:rPr>
                <w:rFonts w:ascii="Volte" w:hAnsi="Volte" w:cs="Arial"/>
              </w:rPr>
            </w:pPr>
          </w:p>
        </w:tc>
      </w:tr>
    </w:tbl>
    <w:p w14:paraId="7582AAA3" w14:textId="77777777" w:rsidR="006300DD" w:rsidRDefault="006300DD">
      <w:pPr>
        <w:rPr>
          <w:rFonts w:ascii="Volte" w:hAnsi="Volte"/>
        </w:rPr>
      </w:pPr>
    </w:p>
    <w:p w14:paraId="2B23DBBE" w14:textId="77777777" w:rsidR="002C76A9" w:rsidRPr="00335106" w:rsidRDefault="002C76A9">
      <w:pPr>
        <w:rPr>
          <w:rFonts w:ascii="Volte" w:hAnsi="Volt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C06AD" w:rsidRPr="00335106" w14:paraId="14288E36" w14:textId="77777777" w:rsidTr="00F577DD">
        <w:trPr>
          <w:trHeight w:val="183"/>
          <w:jc w:val="center"/>
        </w:trPr>
        <w:tc>
          <w:tcPr>
            <w:tcW w:w="9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0D91C89" w14:textId="77777777" w:rsidR="00CC06AD" w:rsidRPr="00335106" w:rsidRDefault="007834B4" w:rsidP="000161DC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t xml:space="preserve">COBERTURA, </w:t>
            </w:r>
            <w:r w:rsidR="00CC06AD" w:rsidRPr="00335106">
              <w:rPr>
                <w:rFonts w:ascii="Volte" w:hAnsi="Volte" w:cs="Arial"/>
                <w:b/>
              </w:rPr>
              <w:t>TELHADO</w:t>
            </w:r>
            <w:r w:rsidR="000161DC" w:rsidRPr="00335106">
              <w:rPr>
                <w:rFonts w:ascii="Volte" w:hAnsi="Volte" w:cs="Arial"/>
                <w:b/>
              </w:rPr>
              <w:t xml:space="preserve"> E</w:t>
            </w:r>
            <w:r w:rsidR="00D26FC1" w:rsidRPr="00335106">
              <w:rPr>
                <w:rFonts w:ascii="Volte" w:hAnsi="Volte" w:cs="Arial"/>
                <w:b/>
              </w:rPr>
              <w:t xml:space="preserve"> FORROS</w:t>
            </w:r>
          </w:p>
        </w:tc>
      </w:tr>
      <w:tr w:rsidR="00CC06AD" w:rsidRPr="00335106" w14:paraId="3FCF377C" w14:textId="77777777" w:rsidTr="00F577DD">
        <w:trPr>
          <w:trHeight w:val="611"/>
          <w:jc w:val="center"/>
        </w:trPr>
        <w:tc>
          <w:tcPr>
            <w:tcW w:w="9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46A4E" w14:textId="77777777" w:rsidR="001039AC" w:rsidRPr="00335106" w:rsidRDefault="00076AA9" w:rsidP="005C0985">
            <w:pPr>
              <w:jc w:val="both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  <w:i/>
              </w:rPr>
              <w:t>Informar o</w:t>
            </w:r>
            <w:r w:rsidR="00CC06AD" w:rsidRPr="00335106">
              <w:rPr>
                <w:rFonts w:ascii="Volte" w:hAnsi="Volte" w:cs="Arial"/>
                <w:i/>
              </w:rPr>
              <w:t xml:space="preserve"> material utilizado para </w:t>
            </w:r>
            <w:r w:rsidR="002634D0" w:rsidRPr="00335106">
              <w:rPr>
                <w:rFonts w:ascii="Volte" w:hAnsi="Volte" w:cs="Arial"/>
                <w:i/>
              </w:rPr>
              <w:t xml:space="preserve">a </w:t>
            </w:r>
            <w:r w:rsidR="007834B4" w:rsidRPr="00335106">
              <w:rPr>
                <w:rFonts w:ascii="Volte" w:hAnsi="Volte" w:cs="Arial"/>
                <w:i/>
              </w:rPr>
              <w:t>cobertura</w:t>
            </w:r>
            <w:r w:rsidR="005C0985" w:rsidRPr="00335106">
              <w:rPr>
                <w:rFonts w:ascii="Volte" w:hAnsi="Volte" w:cs="Arial"/>
                <w:i/>
              </w:rPr>
              <w:t>,</w:t>
            </w:r>
            <w:r w:rsidR="007834B4" w:rsidRPr="00335106">
              <w:rPr>
                <w:rFonts w:ascii="Volte" w:hAnsi="Volte" w:cs="Arial"/>
                <w:i/>
              </w:rPr>
              <w:t xml:space="preserve"> </w:t>
            </w:r>
            <w:r w:rsidR="005C0985" w:rsidRPr="00335106">
              <w:rPr>
                <w:rFonts w:ascii="Volte" w:hAnsi="Volte" w:cs="Arial"/>
                <w:i/>
              </w:rPr>
              <w:t>incluindo o utilizado em vigas e madeiramento (</w:t>
            </w:r>
            <w:r w:rsidR="00A2503B" w:rsidRPr="00335106">
              <w:rPr>
                <w:rFonts w:ascii="Volte" w:hAnsi="Volte" w:cs="Arial"/>
                <w:i/>
              </w:rPr>
              <w:t>telha metálica, telha colonial, telha de zinco, fibrocimento</w:t>
            </w:r>
            <w:r w:rsidR="00F916D8" w:rsidRPr="00335106">
              <w:rPr>
                <w:rFonts w:ascii="Volte" w:hAnsi="Volte" w:cs="Arial"/>
                <w:i/>
              </w:rPr>
              <w:t>,</w:t>
            </w:r>
            <w:r w:rsidR="00A2503B" w:rsidRPr="00335106">
              <w:rPr>
                <w:rFonts w:ascii="Volte" w:hAnsi="Volte" w:cs="Arial"/>
                <w:i/>
              </w:rPr>
              <w:t xml:space="preserve"> etc</w:t>
            </w:r>
            <w:r w:rsidR="00CC06AD" w:rsidRPr="00335106">
              <w:rPr>
                <w:rFonts w:ascii="Volte" w:hAnsi="Volte" w:cs="Arial"/>
                <w:i/>
              </w:rPr>
              <w:t>)</w:t>
            </w:r>
            <w:r w:rsidR="00D97E4A" w:rsidRPr="00335106">
              <w:rPr>
                <w:rFonts w:ascii="Volte" w:hAnsi="Volte" w:cs="Arial"/>
                <w:i/>
              </w:rPr>
              <w:t xml:space="preserve"> e para o forro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A2503B" w:rsidRPr="00335106">
              <w:rPr>
                <w:rFonts w:ascii="Volte" w:hAnsi="Volte" w:cs="Arial"/>
                <w:i/>
              </w:rPr>
              <w:t>(forro de laje, forro de pvc, forro metálico, forro de gesso pintado com tinta lavável</w:t>
            </w:r>
            <w:r w:rsidR="00F916D8" w:rsidRPr="00335106">
              <w:rPr>
                <w:rFonts w:ascii="Volte" w:hAnsi="Volte" w:cs="Arial"/>
                <w:i/>
              </w:rPr>
              <w:t>,</w:t>
            </w:r>
            <w:r w:rsidR="00A2503B" w:rsidRPr="00335106">
              <w:rPr>
                <w:rFonts w:ascii="Volte" w:hAnsi="Volte" w:cs="Arial"/>
                <w:i/>
              </w:rPr>
              <w:t xml:space="preserve"> etc) nos diferentes setores.</w:t>
            </w:r>
          </w:p>
        </w:tc>
      </w:tr>
      <w:tr w:rsidR="00075EB7" w:rsidRPr="00335106" w14:paraId="0E34258F" w14:textId="77777777" w:rsidTr="00F577DD">
        <w:trPr>
          <w:trHeight w:val="2961"/>
          <w:jc w:val="center"/>
        </w:trPr>
        <w:tc>
          <w:tcPr>
            <w:tcW w:w="9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8992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3948"/>
              <w:gridCol w:w="2255"/>
            </w:tblGrid>
            <w:tr w:rsidR="000161DC" w:rsidRPr="00335106" w14:paraId="54D5EDEB" w14:textId="77777777" w:rsidTr="000373CC">
              <w:trPr>
                <w:trHeight w:val="218"/>
              </w:trPr>
              <w:tc>
                <w:tcPr>
                  <w:tcW w:w="2789" w:type="dxa"/>
                  <w:vAlign w:val="center"/>
                </w:tcPr>
                <w:p w14:paraId="0B906159" w14:textId="77777777" w:rsidR="000161DC" w:rsidRPr="00335106" w:rsidRDefault="000161DC" w:rsidP="00893176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Setor</w:t>
                  </w:r>
                </w:p>
              </w:tc>
              <w:tc>
                <w:tcPr>
                  <w:tcW w:w="3948" w:type="dxa"/>
                  <w:vAlign w:val="center"/>
                </w:tcPr>
                <w:p w14:paraId="3CF349E1" w14:textId="77777777" w:rsidR="000161DC" w:rsidRPr="00335106" w:rsidRDefault="007834B4" w:rsidP="00893176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Cobertura/t</w:t>
                  </w:r>
                  <w:r w:rsidR="000161DC" w:rsidRPr="00335106">
                    <w:rPr>
                      <w:rFonts w:ascii="Volte" w:hAnsi="Volte" w:cs="Arial"/>
                      <w:b/>
                    </w:rPr>
                    <w:t>elhado</w:t>
                  </w:r>
                  <w:r w:rsidRPr="00335106">
                    <w:rPr>
                      <w:rFonts w:ascii="Volte" w:hAnsi="Volte" w:cs="Arial"/>
                      <w:b/>
                    </w:rPr>
                    <w:t>/v</w:t>
                  </w:r>
                  <w:r w:rsidR="002968A9" w:rsidRPr="00335106">
                    <w:rPr>
                      <w:rFonts w:ascii="Volte" w:hAnsi="Volte" w:cs="Arial"/>
                      <w:b/>
                    </w:rPr>
                    <w:t>igas</w:t>
                  </w:r>
                  <w:r w:rsidR="000161DC" w:rsidRPr="00335106">
                    <w:rPr>
                      <w:rFonts w:ascii="Volte" w:hAnsi="Volte" w:cs="Arial"/>
                      <w:b/>
                    </w:rPr>
                    <w:t xml:space="preserve"> (natureza do material)</w:t>
                  </w:r>
                </w:p>
              </w:tc>
              <w:tc>
                <w:tcPr>
                  <w:tcW w:w="2255" w:type="dxa"/>
                  <w:vAlign w:val="center"/>
                </w:tcPr>
                <w:p w14:paraId="5C661F91" w14:textId="77777777" w:rsidR="000161DC" w:rsidRPr="00335106" w:rsidRDefault="000161DC" w:rsidP="000373CC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Forros (natureza do material)</w:t>
                  </w:r>
                </w:p>
              </w:tc>
            </w:tr>
            <w:tr w:rsidR="000161DC" w:rsidRPr="00335106" w14:paraId="3CFAE8DE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2E152DF5" w14:textId="77777777" w:rsidR="000161DC" w:rsidRPr="00335106" w:rsidRDefault="00AC7997" w:rsidP="00893176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Recepção</w:t>
                  </w:r>
                </w:p>
              </w:tc>
              <w:tc>
                <w:tcPr>
                  <w:tcW w:w="3948" w:type="dxa"/>
                </w:tcPr>
                <w:p w14:paraId="7D90E4D2" w14:textId="77777777" w:rsidR="00F16FEA" w:rsidRPr="00335106" w:rsidRDefault="00F16FEA" w:rsidP="00F16FEA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3AA73DCE" w14:textId="77777777" w:rsidR="000161DC" w:rsidRPr="00335106" w:rsidRDefault="000161DC" w:rsidP="00893176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F16FEA" w:rsidRPr="00335106" w14:paraId="1A63F6DD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00C46F1C" w14:textId="77777777" w:rsidR="00F16FEA" w:rsidRPr="00335106" w:rsidRDefault="00F16FEA" w:rsidP="00687600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Armazenamento d</w:t>
                  </w:r>
                  <w:r w:rsidR="00687600" w:rsidRPr="00335106">
                    <w:rPr>
                      <w:rFonts w:ascii="Volte" w:hAnsi="Volte" w:cs="Arial"/>
                    </w:rPr>
                    <w:t>e matéria-prima</w:t>
                  </w:r>
                </w:p>
              </w:tc>
              <w:tc>
                <w:tcPr>
                  <w:tcW w:w="3948" w:type="dxa"/>
                </w:tcPr>
                <w:p w14:paraId="0AE72C37" w14:textId="77777777" w:rsidR="00F16FEA" w:rsidRPr="00335106" w:rsidRDefault="00F16FEA" w:rsidP="00F16FEA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6197DF72" w14:textId="77777777" w:rsidR="00F16FEA" w:rsidRPr="00335106" w:rsidRDefault="00F16FEA" w:rsidP="00F16FEA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0161DC" w:rsidRPr="00335106" w14:paraId="3C4F220F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0802415F" w14:textId="77777777" w:rsidR="000161DC" w:rsidRPr="00335106" w:rsidRDefault="00F16FEA" w:rsidP="00893176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Áreas de manipulação/produção</w:t>
                  </w:r>
                </w:p>
              </w:tc>
              <w:tc>
                <w:tcPr>
                  <w:tcW w:w="3948" w:type="dxa"/>
                </w:tcPr>
                <w:p w14:paraId="59929F1E" w14:textId="77777777" w:rsidR="000161DC" w:rsidRPr="00335106" w:rsidRDefault="000161DC" w:rsidP="00F16FEA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68EF3848" w14:textId="77777777" w:rsidR="000161DC" w:rsidRPr="00335106" w:rsidRDefault="000161DC" w:rsidP="00F16FEA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0161DC" w:rsidRPr="00335106" w14:paraId="32BF0255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42DA759C" w14:textId="77777777" w:rsidR="000161DC" w:rsidRPr="00335106" w:rsidRDefault="00F16FEA" w:rsidP="00F16FEA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 xml:space="preserve">Câmaras frigoríficas </w:t>
                  </w:r>
                </w:p>
              </w:tc>
              <w:tc>
                <w:tcPr>
                  <w:tcW w:w="3948" w:type="dxa"/>
                </w:tcPr>
                <w:p w14:paraId="51DECB8B" w14:textId="77777777" w:rsidR="000161DC" w:rsidRPr="00335106" w:rsidRDefault="000161DC" w:rsidP="00F16FEA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6B338695" w14:textId="77777777" w:rsidR="000161DC" w:rsidRPr="00335106" w:rsidRDefault="000161DC" w:rsidP="00F16FEA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0161DC" w:rsidRPr="00335106" w14:paraId="58A1B94B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64C948A0" w14:textId="77777777" w:rsidR="000161DC" w:rsidRPr="00335106" w:rsidRDefault="00F16FEA" w:rsidP="00893176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Expedição</w:t>
                  </w:r>
                </w:p>
              </w:tc>
              <w:tc>
                <w:tcPr>
                  <w:tcW w:w="3948" w:type="dxa"/>
                </w:tcPr>
                <w:p w14:paraId="18F4027C" w14:textId="77777777" w:rsidR="000161DC" w:rsidRPr="00335106" w:rsidRDefault="000161DC" w:rsidP="00F16FEA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64101926" w14:textId="77777777" w:rsidR="000161DC" w:rsidRPr="00335106" w:rsidRDefault="000161DC" w:rsidP="00F16FEA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67BFA0CD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4F4E6110" w14:textId="77777777" w:rsidR="00BB05F6" w:rsidRPr="00335106" w:rsidRDefault="00F16FEA" w:rsidP="00893176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rótulos</w:t>
                  </w:r>
                </w:p>
              </w:tc>
              <w:tc>
                <w:tcPr>
                  <w:tcW w:w="3948" w:type="dxa"/>
                </w:tcPr>
                <w:p w14:paraId="0CEE9575" w14:textId="77777777" w:rsidR="00BB05F6" w:rsidRPr="00335106" w:rsidRDefault="00BB05F6" w:rsidP="00F16FEA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37E85989" w14:textId="77777777" w:rsidR="00BB05F6" w:rsidRPr="00335106" w:rsidRDefault="00BB05F6" w:rsidP="00F16FEA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2EFC57AE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3D88D5FA" w14:textId="77777777" w:rsidR="00BB05F6" w:rsidRPr="00335106" w:rsidRDefault="00F16FEA" w:rsidP="00893176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embalagens</w:t>
                  </w:r>
                </w:p>
              </w:tc>
              <w:tc>
                <w:tcPr>
                  <w:tcW w:w="3948" w:type="dxa"/>
                </w:tcPr>
                <w:p w14:paraId="4585BB2D" w14:textId="77777777" w:rsidR="00BB05F6" w:rsidRPr="00335106" w:rsidRDefault="00BB05F6" w:rsidP="00F16FEA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366A81A5" w14:textId="77777777" w:rsidR="00BB05F6" w:rsidRPr="00335106" w:rsidRDefault="00BB05F6" w:rsidP="00F16FEA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1E53055E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21BC85A8" w14:textId="77777777" w:rsidR="00BB05F6" w:rsidRPr="00335106" w:rsidRDefault="00F16FEA" w:rsidP="00893176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ingredientes</w:t>
                  </w:r>
                </w:p>
              </w:tc>
              <w:tc>
                <w:tcPr>
                  <w:tcW w:w="3948" w:type="dxa"/>
                </w:tcPr>
                <w:p w14:paraId="58603088" w14:textId="77777777" w:rsidR="00BB05F6" w:rsidRPr="00335106" w:rsidRDefault="00BB05F6" w:rsidP="00F16FEA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7D32BB94" w14:textId="77777777" w:rsidR="00BB05F6" w:rsidRPr="00335106" w:rsidRDefault="00BB05F6" w:rsidP="00F16FEA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05F37BAE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7201B080" w14:textId="77777777" w:rsidR="00BB05F6" w:rsidRPr="00335106" w:rsidRDefault="00F16FEA" w:rsidP="00893176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Depósitos de produtos de limpeza</w:t>
                  </w:r>
                </w:p>
              </w:tc>
              <w:tc>
                <w:tcPr>
                  <w:tcW w:w="3948" w:type="dxa"/>
                </w:tcPr>
                <w:p w14:paraId="45DD1809" w14:textId="77777777" w:rsidR="00BB05F6" w:rsidRPr="00335106" w:rsidRDefault="00BB05F6" w:rsidP="00F16FEA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4DEFDCB9" w14:textId="77777777" w:rsidR="00BB05F6" w:rsidRPr="00335106" w:rsidRDefault="00BB05F6" w:rsidP="00F16FEA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F16FEA" w:rsidRPr="00335106" w14:paraId="5176FFE4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68DC66D9" w14:textId="77777777" w:rsidR="00F16FEA" w:rsidRPr="00335106" w:rsidRDefault="00CE5773" w:rsidP="00893176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Outros:</w:t>
                  </w:r>
                </w:p>
              </w:tc>
              <w:tc>
                <w:tcPr>
                  <w:tcW w:w="3948" w:type="dxa"/>
                </w:tcPr>
                <w:p w14:paraId="6A628C37" w14:textId="77777777" w:rsidR="00F16FEA" w:rsidRPr="00335106" w:rsidRDefault="00F16FEA" w:rsidP="00893176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61A9FDB5" w14:textId="77777777" w:rsidR="00F16FEA" w:rsidRPr="00335106" w:rsidRDefault="00F16FEA" w:rsidP="00893176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F16FEA" w:rsidRPr="00335106" w14:paraId="76376611" w14:textId="77777777" w:rsidTr="000373CC">
              <w:trPr>
                <w:trHeight w:val="218"/>
              </w:trPr>
              <w:tc>
                <w:tcPr>
                  <w:tcW w:w="2789" w:type="dxa"/>
                </w:tcPr>
                <w:p w14:paraId="5D43A053" w14:textId="77777777" w:rsidR="00F16FEA" w:rsidRPr="00335106" w:rsidRDefault="00F16FEA" w:rsidP="00893176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948" w:type="dxa"/>
                </w:tcPr>
                <w:p w14:paraId="066A6979" w14:textId="77777777" w:rsidR="00F16FEA" w:rsidRPr="00335106" w:rsidRDefault="00F16FEA" w:rsidP="00893176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55" w:type="dxa"/>
                </w:tcPr>
                <w:p w14:paraId="3B5CE7DA" w14:textId="77777777" w:rsidR="00F16FEA" w:rsidRPr="00335106" w:rsidRDefault="00F16FEA" w:rsidP="00893176">
                  <w:pPr>
                    <w:rPr>
                      <w:rFonts w:ascii="Volte" w:hAnsi="Volte" w:cs="Arial"/>
                    </w:rPr>
                  </w:pPr>
                </w:p>
              </w:tc>
            </w:tr>
          </w:tbl>
          <w:p w14:paraId="46538C24" w14:textId="77777777" w:rsidR="00075EB7" w:rsidRPr="00335106" w:rsidRDefault="00075EB7" w:rsidP="00893176">
            <w:pPr>
              <w:rPr>
                <w:rFonts w:ascii="Volte" w:hAnsi="Volte" w:cs="Arial"/>
              </w:rPr>
            </w:pPr>
          </w:p>
        </w:tc>
      </w:tr>
    </w:tbl>
    <w:p w14:paraId="3DD0D8C4" w14:textId="77777777" w:rsidR="00335106" w:rsidRDefault="00335106">
      <w:pPr>
        <w:rPr>
          <w:rFonts w:ascii="Volte" w:hAnsi="Volte"/>
        </w:rPr>
      </w:pPr>
    </w:p>
    <w:p w14:paraId="19B1C5FE" w14:textId="77777777" w:rsidR="002C76A9" w:rsidRDefault="002C76A9">
      <w:pPr>
        <w:rPr>
          <w:rFonts w:ascii="Volte" w:hAnsi="Volte"/>
        </w:rPr>
      </w:pPr>
    </w:p>
    <w:p w14:paraId="54055D11" w14:textId="77777777" w:rsidR="002C76A9" w:rsidRDefault="002C76A9">
      <w:pPr>
        <w:rPr>
          <w:rFonts w:ascii="Volte" w:hAnsi="Volte"/>
        </w:rPr>
      </w:pPr>
    </w:p>
    <w:p w14:paraId="6CD02D10" w14:textId="77777777" w:rsidR="002C76A9" w:rsidRDefault="002C76A9">
      <w:pPr>
        <w:rPr>
          <w:rFonts w:ascii="Volte" w:hAnsi="Volte"/>
        </w:rPr>
      </w:pPr>
    </w:p>
    <w:p w14:paraId="095DC17E" w14:textId="77777777" w:rsidR="002C76A9" w:rsidRDefault="002C76A9">
      <w:pPr>
        <w:rPr>
          <w:rFonts w:ascii="Volte" w:hAnsi="Volte"/>
        </w:rPr>
      </w:pPr>
    </w:p>
    <w:p w14:paraId="1AF95FE2" w14:textId="77777777" w:rsidR="002C76A9" w:rsidRDefault="002C76A9">
      <w:pPr>
        <w:rPr>
          <w:rFonts w:ascii="Volte" w:hAnsi="Volte"/>
        </w:rPr>
      </w:pPr>
    </w:p>
    <w:p w14:paraId="6BE02F66" w14:textId="77777777" w:rsidR="002C76A9" w:rsidRPr="00335106" w:rsidRDefault="002C76A9">
      <w:pPr>
        <w:rPr>
          <w:rFonts w:ascii="Volte" w:hAnsi="Volt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30"/>
      </w:tblGrid>
      <w:tr w:rsidR="00CC06AD" w:rsidRPr="00335106" w14:paraId="37CA576A" w14:textId="77777777" w:rsidTr="00F577DD">
        <w:trPr>
          <w:trHeight w:val="212"/>
          <w:jc w:val="center"/>
        </w:trPr>
        <w:tc>
          <w:tcPr>
            <w:tcW w:w="9738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14:paraId="5A3ED6FC" w14:textId="77777777" w:rsidR="00CC06AD" w:rsidRPr="00335106" w:rsidRDefault="00CC06AD" w:rsidP="0083205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t>PORTAS</w:t>
            </w:r>
            <w:r w:rsidR="00A62189" w:rsidRPr="00335106">
              <w:rPr>
                <w:rFonts w:ascii="Volte" w:hAnsi="Volte" w:cs="Arial"/>
                <w:b/>
              </w:rPr>
              <w:t>,</w:t>
            </w:r>
            <w:r w:rsidR="000C5E56" w:rsidRPr="00335106">
              <w:rPr>
                <w:rFonts w:ascii="Volte" w:hAnsi="Volte" w:cs="Arial"/>
                <w:b/>
              </w:rPr>
              <w:t xml:space="preserve"> JANELAS</w:t>
            </w:r>
            <w:r w:rsidR="00D26FC1" w:rsidRPr="00335106">
              <w:rPr>
                <w:rFonts w:ascii="Volte" w:hAnsi="Volte" w:cs="Arial"/>
                <w:b/>
              </w:rPr>
              <w:t xml:space="preserve"> E ÓCULOS</w:t>
            </w:r>
          </w:p>
        </w:tc>
      </w:tr>
      <w:tr w:rsidR="00075EB7" w:rsidRPr="00335106" w14:paraId="52777866" w14:textId="77777777" w:rsidTr="00F577DD">
        <w:trPr>
          <w:trHeight w:val="333"/>
          <w:jc w:val="center"/>
        </w:trPr>
        <w:tc>
          <w:tcPr>
            <w:tcW w:w="9738" w:type="dxa"/>
            <w:gridSpan w:val="2"/>
            <w:vAlign w:val="center"/>
          </w:tcPr>
          <w:p w14:paraId="68885D7D" w14:textId="77777777" w:rsidR="0068777F" w:rsidRPr="00335106" w:rsidRDefault="0083205E" w:rsidP="008579A8">
            <w:pPr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  <w:i/>
              </w:rPr>
              <w:t xml:space="preserve">Informar </w:t>
            </w:r>
            <w:r w:rsidR="000956B6" w:rsidRPr="00335106">
              <w:rPr>
                <w:rFonts w:ascii="Volte" w:hAnsi="Volte" w:cs="Arial"/>
                <w:i/>
              </w:rPr>
              <w:t>a localização,</w:t>
            </w:r>
            <w:r w:rsidR="00C05752" w:rsidRPr="00335106">
              <w:rPr>
                <w:rFonts w:ascii="Volte" w:hAnsi="Volte" w:cs="Arial"/>
                <w:i/>
              </w:rPr>
              <w:t xml:space="preserve"> a quantidade e </w:t>
            </w:r>
            <w:r w:rsidRPr="00335106">
              <w:rPr>
                <w:rFonts w:ascii="Volte" w:hAnsi="Volte" w:cs="Arial"/>
                <w:i/>
              </w:rPr>
              <w:t xml:space="preserve">os </w:t>
            </w:r>
            <w:r w:rsidR="00075EB7" w:rsidRPr="00335106">
              <w:rPr>
                <w:rFonts w:ascii="Volte" w:hAnsi="Volte" w:cs="Arial"/>
                <w:i/>
              </w:rPr>
              <w:t>materia</w:t>
            </w:r>
            <w:r w:rsidRPr="00335106">
              <w:rPr>
                <w:rFonts w:ascii="Volte" w:hAnsi="Volte" w:cs="Arial"/>
                <w:i/>
              </w:rPr>
              <w:t>is</w:t>
            </w:r>
            <w:r w:rsidR="00075EB7" w:rsidRPr="00335106">
              <w:rPr>
                <w:rFonts w:ascii="Volte" w:hAnsi="Volte" w:cs="Arial"/>
                <w:i/>
              </w:rPr>
              <w:t xml:space="preserve"> utilizado</w:t>
            </w:r>
            <w:r w:rsidRPr="00335106">
              <w:rPr>
                <w:rFonts w:ascii="Volte" w:hAnsi="Volte" w:cs="Arial"/>
                <w:i/>
              </w:rPr>
              <w:t>s</w:t>
            </w:r>
            <w:r w:rsidR="000956B6" w:rsidRPr="00335106">
              <w:rPr>
                <w:rFonts w:ascii="Volte" w:hAnsi="Volte" w:cs="Arial"/>
                <w:i/>
              </w:rPr>
              <w:t xml:space="preserve"> na confecção</w:t>
            </w:r>
            <w:r w:rsidR="007834B4" w:rsidRPr="00335106">
              <w:rPr>
                <w:rFonts w:ascii="Volte" w:hAnsi="Volte" w:cs="Arial"/>
                <w:i/>
              </w:rPr>
              <w:t xml:space="preserve"> de</w:t>
            </w:r>
            <w:r w:rsidR="00257B18" w:rsidRPr="00335106">
              <w:rPr>
                <w:rFonts w:ascii="Volte" w:hAnsi="Volte" w:cs="Arial"/>
                <w:i/>
              </w:rPr>
              <w:t xml:space="preserve"> portas, janelas e óculos</w:t>
            </w:r>
            <w:r w:rsidR="00C05752" w:rsidRPr="00335106">
              <w:rPr>
                <w:rFonts w:ascii="Volte" w:hAnsi="Volte" w:cs="Arial"/>
                <w:i/>
              </w:rPr>
              <w:t>,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2729B1" w:rsidRPr="00335106">
              <w:rPr>
                <w:rFonts w:ascii="Volte" w:hAnsi="Volte" w:cs="Arial"/>
                <w:i/>
              </w:rPr>
              <w:t xml:space="preserve">bem como de </w:t>
            </w:r>
            <w:r w:rsidR="000956B6" w:rsidRPr="00335106">
              <w:rPr>
                <w:rFonts w:ascii="Volte" w:hAnsi="Volte" w:cs="Arial"/>
                <w:i/>
              </w:rPr>
              <w:t>seus batentes</w:t>
            </w:r>
            <w:r w:rsidR="002729B1" w:rsidRPr="00335106">
              <w:rPr>
                <w:rFonts w:ascii="Volte" w:hAnsi="Volte" w:cs="Arial"/>
                <w:i/>
              </w:rPr>
              <w:t>/marcos</w:t>
            </w:r>
            <w:r w:rsidR="00687600" w:rsidRPr="00335106">
              <w:rPr>
                <w:rFonts w:ascii="Volte" w:hAnsi="Volte" w:cs="Arial"/>
                <w:i/>
              </w:rPr>
              <w:t xml:space="preserve"> (alumínio, metálica, ferro pintado</w:t>
            </w:r>
            <w:r w:rsidR="00F916D8" w:rsidRPr="00335106">
              <w:rPr>
                <w:rFonts w:ascii="Volte" w:hAnsi="Volte" w:cs="Arial"/>
                <w:i/>
              </w:rPr>
              <w:t>,</w:t>
            </w:r>
            <w:r w:rsidR="00687600" w:rsidRPr="00335106">
              <w:rPr>
                <w:rFonts w:ascii="Volte" w:hAnsi="Volte" w:cs="Arial"/>
                <w:i/>
              </w:rPr>
              <w:t xml:space="preserve"> etc)</w:t>
            </w:r>
            <w:r w:rsidR="00075EB7" w:rsidRPr="00335106">
              <w:rPr>
                <w:rFonts w:ascii="Volte" w:hAnsi="Volte" w:cs="Arial"/>
                <w:i/>
              </w:rPr>
              <w:t>.</w:t>
            </w:r>
            <w:r w:rsidR="00687600" w:rsidRPr="00335106">
              <w:rPr>
                <w:rFonts w:ascii="Volte" w:hAnsi="Volte" w:cs="Arial"/>
                <w:i/>
              </w:rPr>
              <w:t xml:space="preserve"> Informar se as portas são de fechamento automático.</w:t>
            </w:r>
          </w:p>
        </w:tc>
      </w:tr>
      <w:tr w:rsidR="00400F73" w:rsidRPr="00335106" w14:paraId="61ED699D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4C52C1C9" w14:textId="77777777" w:rsidR="00400F73" w:rsidRPr="00335106" w:rsidRDefault="002634D0" w:rsidP="00400F73">
            <w:pPr>
              <w:jc w:val="center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t>Setor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1DE128F8" w14:textId="77777777" w:rsidR="00400F73" w:rsidRPr="00335106" w:rsidRDefault="002634D0" w:rsidP="00400F73">
            <w:pPr>
              <w:jc w:val="center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t>Descrição</w:t>
            </w:r>
          </w:p>
        </w:tc>
      </w:tr>
      <w:tr w:rsidR="00400F73" w:rsidRPr="00335106" w14:paraId="78993279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6BF99CBA" w14:textId="77777777" w:rsidR="00400F73" w:rsidRPr="00335106" w:rsidRDefault="00687600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Recepção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61FE6C9A" w14:textId="77777777" w:rsidR="00400F73" w:rsidRPr="00335106" w:rsidRDefault="00400F73" w:rsidP="00687600">
            <w:pPr>
              <w:jc w:val="center"/>
              <w:rPr>
                <w:rFonts w:ascii="Volte" w:hAnsi="Volte" w:cs="Arial"/>
              </w:rPr>
            </w:pPr>
          </w:p>
        </w:tc>
      </w:tr>
      <w:tr w:rsidR="00400F73" w:rsidRPr="00335106" w14:paraId="35152BCA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283246B1" w14:textId="77777777" w:rsidR="00400F73" w:rsidRPr="00335106" w:rsidRDefault="00687600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Armazenamento de matéria-prima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2BCEBC29" w14:textId="77777777" w:rsidR="00400F73" w:rsidRPr="00335106" w:rsidRDefault="00400F73" w:rsidP="00400F73">
            <w:pPr>
              <w:jc w:val="center"/>
              <w:rPr>
                <w:rFonts w:ascii="Volte" w:hAnsi="Volte" w:cs="Arial"/>
              </w:rPr>
            </w:pPr>
          </w:p>
        </w:tc>
      </w:tr>
      <w:tr w:rsidR="00400F73" w:rsidRPr="00335106" w14:paraId="18D12D88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083DB562" w14:textId="77777777" w:rsidR="00400F73" w:rsidRPr="00335106" w:rsidRDefault="00687600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Áreas de manipulação/produção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426431A4" w14:textId="77777777" w:rsidR="00400F73" w:rsidRPr="00335106" w:rsidRDefault="00400F73" w:rsidP="00400F73">
            <w:pPr>
              <w:jc w:val="center"/>
              <w:rPr>
                <w:rFonts w:ascii="Volte" w:hAnsi="Volte" w:cs="Arial"/>
              </w:rPr>
            </w:pPr>
          </w:p>
        </w:tc>
      </w:tr>
      <w:tr w:rsidR="00400F73" w:rsidRPr="00335106" w14:paraId="3AD214D1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2BCC82CA" w14:textId="77777777" w:rsidR="00400F73" w:rsidRPr="00335106" w:rsidRDefault="00687600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Câmaras frigoríficas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5FC244B1" w14:textId="77777777" w:rsidR="00400F73" w:rsidRPr="00335106" w:rsidRDefault="00400F73" w:rsidP="00400F73">
            <w:pPr>
              <w:jc w:val="center"/>
              <w:rPr>
                <w:rFonts w:ascii="Volte" w:hAnsi="Volte" w:cs="Arial"/>
              </w:rPr>
            </w:pPr>
          </w:p>
        </w:tc>
      </w:tr>
      <w:tr w:rsidR="00400F73" w:rsidRPr="00335106" w14:paraId="035E9222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28755996" w14:textId="77777777" w:rsidR="00400F73" w:rsidRPr="00335106" w:rsidRDefault="00687600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Expedição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38FAAA28" w14:textId="77777777" w:rsidR="00400F73" w:rsidRPr="00335106" w:rsidRDefault="00400F73" w:rsidP="00400F73">
            <w:pPr>
              <w:jc w:val="center"/>
              <w:rPr>
                <w:rFonts w:ascii="Volte" w:hAnsi="Volte" w:cs="Arial"/>
              </w:rPr>
            </w:pPr>
          </w:p>
        </w:tc>
      </w:tr>
      <w:tr w:rsidR="00400F73" w:rsidRPr="00335106" w14:paraId="15230127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5E18CE68" w14:textId="77777777" w:rsidR="00400F73" w:rsidRPr="00335106" w:rsidRDefault="00687600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Depósito de rótulos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78B3647D" w14:textId="77777777" w:rsidR="00400F73" w:rsidRPr="00335106" w:rsidRDefault="00400F73" w:rsidP="00400F73">
            <w:pPr>
              <w:jc w:val="center"/>
              <w:rPr>
                <w:rFonts w:ascii="Volte" w:hAnsi="Volte" w:cs="Arial"/>
              </w:rPr>
            </w:pPr>
          </w:p>
        </w:tc>
      </w:tr>
      <w:tr w:rsidR="00400F73" w:rsidRPr="00335106" w14:paraId="3E7A8E77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7AF004D0" w14:textId="77777777" w:rsidR="00400F73" w:rsidRPr="00335106" w:rsidRDefault="00260ADB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Depósito de embalagens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64F5A2FC" w14:textId="77777777" w:rsidR="00400F73" w:rsidRPr="00335106" w:rsidRDefault="00400F73" w:rsidP="00400F73">
            <w:pPr>
              <w:jc w:val="center"/>
              <w:rPr>
                <w:rFonts w:ascii="Volte" w:hAnsi="Volte" w:cs="Arial"/>
              </w:rPr>
            </w:pPr>
          </w:p>
        </w:tc>
      </w:tr>
      <w:tr w:rsidR="00400F73" w:rsidRPr="00335106" w14:paraId="3E406710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7EB83ACD" w14:textId="77777777" w:rsidR="00400F73" w:rsidRPr="00335106" w:rsidRDefault="00260ADB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Depósito de ingredientes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7CB4C6ED" w14:textId="77777777" w:rsidR="00400F73" w:rsidRPr="00335106" w:rsidRDefault="00400F73" w:rsidP="00400F73">
            <w:pPr>
              <w:jc w:val="center"/>
              <w:rPr>
                <w:rFonts w:ascii="Volte" w:hAnsi="Volte" w:cs="Arial"/>
              </w:rPr>
            </w:pPr>
          </w:p>
        </w:tc>
      </w:tr>
      <w:tr w:rsidR="00400F73" w:rsidRPr="00335106" w14:paraId="37C20A95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47BE991E" w14:textId="77777777" w:rsidR="00400F73" w:rsidRPr="00335106" w:rsidRDefault="00260ADB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Depósito de produtos de limpeza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7604F899" w14:textId="77777777" w:rsidR="00400F73" w:rsidRPr="00335106" w:rsidRDefault="00400F73" w:rsidP="00400F73">
            <w:pPr>
              <w:rPr>
                <w:rFonts w:ascii="Volte" w:hAnsi="Volte" w:cs="Arial"/>
              </w:rPr>
            </w:pPr>
          </w:p>
        </w:tc>
      </w:tr>
      <w:tr w:rsidR="00E13F31" w:rsidRPr="00335106" w14:paraId="7381D764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2A1CB97E" w14:textId="77777777" w:rsidR="00E13F31" w:rsidRPr="00335106" w:rsidRDefault="00CE5773" w:rsidP="00687600">
            <w:pPr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Outros:</w:t>
            </w: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2B04D591" w14:textId="77777777" w:rsidR="00E13F31" w:rsidRPr="00335106" w:rsidRDefault="00E13F31" w:rsidP="009942F7">
            <w:pPr>
              <w:rPr>
                <w:rFonts w:ascii="Volte" w:hAnsi="Volte" w:cs="Arial"/>
              </w:rPr>
            </w:pPr>
          </w:p>
        </w:tc>
      </w:tr>
      <w:tr w:rsidR="00CE5773" w:rsidRPr="00335106" w14:paraId="7D7C35AA" w14:textId="77777777" w:rsidTr="00F577DD">
        <w:trPr>
          <w:trHeight w:val="283"/>
          <w:jc w:val="center"/>
        </w:trPr>
        <w:tc>
          <w:tcPr>
            <w:tcW w:w="2885" w:type="dxa"/>
            <w:tcBorders>
              <w:right w:val="dotted" w:sz="4" w:space="0" w:color="auto"/>
            </w:tcBorders>
            <w:vAlign w:val="center"/>
          </w:tcPr>
          <w:p w14:paraId="57310E9D" w14:textId="77777777" w:rsidR="00CE5773" w:rsidRPr="00335106" w:rsidRDefault="00CE5773" w:rsidP="00687600">
            <w:pPr>
              <w:rPr>
                <w:rFonts w:ascii="Volte" w:hAnsi="Volte" w:cs="Arial"/>
              </w:rPr>
            </w:pPr>
          </w:p>
        </w:tc>
        <w:tc>
          <w:tcPr>
            <w:tcW w:w="6853" w:type="dxa"/>
            <w:tcBorders>
              <w:left w:val="dotted" w:sz="4" w:space="0" w:color="auto"/>
            </w:tcBorders>
            <w:vAlign w:val="center"/>
          </w:tcPr>
          <w:p w14:paraId="100A7D79" w14:textId="77777777" w:rsidR="00CE5773" w:rsidRPr="00335106" w:rsidRDefault="00CE5773" w:rsidP="009942F7">
            <w:pPr>
              <w:rPr>
                <w:rFonts w:ascii="Volte" w:hAnsi="Volte" w:cs="Arial"/>
              </w:rPr>
            </w:pPr>
          </w:p>
        </w:tc>
      </w:tr>
    </w:tbl>
    <w:p w14:paraId="701C1FE4" w14:textId="77777777" w:rsidR="00C55A20" w:rsidRDefault="00C55A20">
      <w:pPr>
        <w:rPr>
          <w:rFonts w:ascii="Volte" w:hAnsi="Volte"/>
        </w:rPr>
      </w:pPr>
    </w:p>
    <w:p w14:paraId="12875524" w14:textId="77777777" w:rsidR="002C76A9" w:rsidRPr="00335106" w:rsidRDefault="002C76A9">
      <w:pPr>
        <w:rPr>
          <w:rFonts w:ascii="Volte" w:hAnsi="Volt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C06AD" w:rsidRPr="00335106" w14:paraId="6405EC09" w14:textId="77777777" w:rsidTr="00BD3D8A">
        <w:trPr>
          <w:trHeight w:val="212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20063EB" w14:textId="77777777" w:rsidR="00CC06AD" w:rsidRPr="00335106" w:rsidRDefault="00CC06AD" w:rsidP="00D26FC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t>PISO</w:t>
            </w:r>
            <w:r w:rsidR="007834B4" w:rsidRPr="00335106">
              <w:rPr>
                <w:rFonts w:ascii="Volte" w:hAnsi="Volte" w:cs="Arial"/>
                <w:b/>
              </w:rPr>
              <w:t>S</w:t>
            </w:r>
            <w:r w:rsidR="00D26FC1" w:rsidRPr="00335106">
              <w:rPr>
                <w:rFonts w:ascii="Volte" w:hAnsi="Volte" w:cs="Arial"/>
                <w:b/>
              </w:rPr>
              <w:t xml:space="preserve">, </w:t>
            </w:r>
            <w:r w:rsidR="00EF0B81" w:rsidRPr="00335106">
              <w:rPr>
                <w:rFonts w:ascii="Volte" w:hAnsi="Volte" w:cs="Arial"/>
                <w:b/>
              </w:rPr>
              <w:t>RODAPÉS</w:t>
            </w:r>
            <w:r w:rsidR="00D26FC1" w:rsidRPr="00335106">
              <w:rPr>
                <w:rFonts w:ascii="Volte" w:hAnsi="Volte" w:cs="Arial"/>
                <w:b/>
              </w:rPr>
              <w:t xml:space="preserve"> E RALOS</w:t>
            </w:r>
          </w:p>
        </w:tc>
      </w:tr>
      <w:tr w:rsidR="00075EB7" w:rsidRPr="00335106" w14:paraId="789440B5" w14:textId="77777777" w:rsidTr="00BD3D8A">
        <w:trPr>
          <w:trHeight w:val="515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D01EB" w14:textId="77777777" w:rsidR="00203931" w:rsidRPr="00335106" w:rsidRDefault="00EF0B81" w:rsidP="00E77CFD">
            <w:pPr>
              <w:jc w:val="both"/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  <w:i/>
              </w:rPr>
              <w:t>Informar o material do</w:t>
            </w:r>
            <w:r w:rsidR="00075EB7" w:rsidRPr="00335106">
              <w:rPr>
                <w:rFonts w:ascii="Volte" w:hAnsi="Volte" w:cs="Arial"/>
                <w:i/>
              </w:rPr>
              <w:t xml:space="preserve"> piso</w:t>
            </w:r>
            <w:r w:rsidR="00E740B6" w:rsidRPr="00335106">
              <w:rPr>
                <w:rFonts w:ascii="Volte" w:hAnsi="Volte" w:cs="Arial"/>
                <w:i/>
              </w:rPr>
              <w:t xml:space="preserve"> e rodapé</w:t>
            </w:r>
            <w:r w:rsidR="009942F7" w:rsidRPr="00335106">
              <w:rPr>
                <w:rFonts w:ascii="Volte" w:hAnsi="Volte" w:cs="Arial"/>
                <w:i/>
              </w:rPr>
              <w:t xml:space="preserve"> (cimento liso, cerâmica, korodur, gressit</w:t>
            </w:r>
            <w:r w:rsidR="00F916D8" w:rsidRPr="00335106">
              <w:rPr>
                <w:rFonts w:ascii="Volte" w:hAnsi="Volte" w:cs="Arial"/>
                <w:i/>
              </w:rPr>
              <w:t>,</w:t>
            </w:r>
            <w:r w:rsidR="009942F7" w:rsidRPr="00335106">
              <w:rPr>
                <w:rFonts w:ascii="Volte" w:hAnsi="Volte" w:cs="Arial"/>
                <w:i/>
              </w:rPr>
              <w:t xml:space="preserve"> etc)</w:t>
            </w:r>
            <w:r w:rsidR="00C05752" w:rsidRPr="00335106">
              <w:rPr>
                <w:rFonts w:ascii="Volte" w:hAnsi="Volte" w:cs="Arial"/>
                <w:i/>
              </w:rPr>
              <w:t xml:space="preserve">, </w:t>
            </w:r>
            <w:r w:rsidR="00400F73" w:rsidRPr="00335106">
              <w:rPr>
                <w:rFonts w:ascii="Volte" w:hAnsi="Volte" w:cs="Arial"/>
                <w:i/>
              </w:rPr>
              <w:t>s</w:t>
            </w:r>
            <w:r w:rsidR="00C05752" w:rsidRPr="00335106">
              <w:rPr>
                <w:rFonts w:ascii="Volte" w:hAnsi="Volte" w:cs="Arial"/>
                <w:i/>
              </w:rPr>
              <w:t>e os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Pr="00335106">
              <w:rPr>
                <w:rFonts w:ascii="Volte" w:hAnsi="Volte" w:cs="Arial"/>
                <w:i/>
              </w:rPr>
              <w:t>ralos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400F73" w:rsidRPr="00335106">
              <w:rPr>
                <w:rFonts w:ascii="Volte" w:hAnsi="Volte" w:cs="Arial"/>
                <w:i/>
              </w:rPr>
              <w:t xml:space="preserve">são </w:t>
            </w:r>
            <w:r w:rsidR="00F4090A" w:rsidRPr="00335106">
              <w:rPr>
                <w:rFonts w:ascii="Volte" w:hAnsi="Volte" w:cs="Arial"/>
                <w:i/>
              </w:rPr>
              <w:t>sifonados</w:t>
            </w:r>
            <w:r w:rsidR="002634D0" w:rsidRPr="00335106">
              <w:rPr>
                <w:rFonts w:ascii="Volte" w:hAnsi="Volte" w:cs="Arial"/>
                <w:i/>
              </w:rPr>
              <w:t xml:space="preserve"> e/ou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536910" w:rsidRPr="00335106">
              <w:rPr>
                <w:rFonts w:ascii="Volte" w:hAnsi="Volte" w:cs="Arial"/>
                <w:i/>
              </w:rPr>
              <w:t>telados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536910" w:rsidRPr="00335106">
              <w:rPr>
                <w:rFonts w:ascii="Volte" w:hAnsi="Volte" w:cs="Arial"/>
                <w:i/>
              </w:rPr>
              <w:t xml:space="preserve">e se há </w:t>
            </w:r>
            <w:r w:rsidR="00C05752" w:rsidRPr="00335106">
              <w:rPr>
                <w:rFonts w:ascii="Volte" w:hAnsi="Volte" w:cs="Arial"/>
                <w:i/>
              </w:rPr>
              <w:t>canaletas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Pr="00335106">
              <w:rPr>
                <w:rFonts w:ascii="Volte" w:hAnsi="Volte" w:cs="Arial"/>
                <w:i/>
              </w:rPr>
              <w:t>e calhas</w:t>
            </w:r>
            <w:r w:rsidR="00B564F7" w:rsidRPr="00335106">
              <w:rPr>
                <w:rFonts w:ascii="Volte" w:hAnsi="Volte" w:cs="Arial"/>
                <w:i/>
              </w:rPr>
              <w:t xml:space="preserve"> </w:t>
            </w:r>
            <w:r w:rsidR="00260ADB" w:rsidRPr="00335106">
              <w:rPr>
                <w:rFonts w:ascii="Volte" w:hAnsi="Volte" w:cs="Arial"/>
                <w:i/>
              </w:rPr>
              <w:t xml:space="preserve">nos diferentes </w:t>
            </w:r>
            <w:r w:rsidR="00B564F7" w:rsidRPr="00335106">
              <w:rPr>
                <w:rFonts w:ascii="Volte" w:hAnsi="Volte" w:cs="Arial"/>
                <w:i/>
              </w:rPr>
              <w:t>setor</w:t>
            </w:r>
            <w:r w:rsidR="00260ADB" w:rsidRPr="00335106">
              <w:rPr>
                <w:rFonts w:ascii="Volte" w:hAnsi="Volte" w:cs="Arial"/>
                <w:i/>
              </w:rPr>
              <w:t>es</w:t>
            </w:r>
            <w:r w:rsidR="00075EB7" w:rsidRPr="00335106">
              <w:rPr>
                <w:rFonts w:ascii="Volte" w:hAnsi="Volte" w:cs="Arial"/>
                <w:i/>
              </w:rPr>
              <w:t>.</w:t>
            </w:r>
          </w:p>
          <w:p w14:paraId="097F6D64" w14:textId="77777777" w:rsidR="00C41114" w:rsidRPr="00335106" w:rsidRDefault="003C5DFF" w:rsidP="00E77CFD">
            <w:pPr>
              <w:jc w:val="both"/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  <w:i/>
              </w:rPr>
              <w:t>Na área de produção, os rodapés devem, preferencialmente, possuir os cantos arredondados entre o piso e as paredes.</w:t>
            </w:r>
          </w:p>
        </w:tc>
      </w:tr>
      <w:tr w:rsidR="00075EB7" w:rsidRPr="00335106" w14:paraId="093961F6" w14:textId="77777777" w:rsidTr="00BD3D8A">
        <w:trPr>
          <w:trHeight w:val="4199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1687"/>
              <w:gridCol w:w="1687"/>
              <w:gridCol w:w="3076"/>
            </w:tblGrid>
            <w:tr w:rsidR="005B2335" w:rsidRPr="00335106" w14:paraId="29930A3A" w14:textId="77777777" w:rsidTr="00BD3D8A">
              <w:trPr>
                <w:trHeight w:val="283"/>
              </w:trPr>
              <w:tc>
                <w:tcPr>
                  <w:tcW w:w="1927" w:type="dxa"/>
                  <w:vAlign w:val="center"/>
                </w:tcPr>
                <w:p w14:paraId="6A836679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Setor</w:t>
                  </w:r>
                </w:p>
              </w:tc>
              <w:tc>
                <w:tcPr>
                  <w:tcW w:w="2206" w:type="dxa"/>
                  <w:vAlign w:val="center"/>
                </w:tcPr>
                <w:p w14:paraId="4DFF2093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Piso (material)</w:t>
                  </w:r>
                </w:p>
              </w:tc>
              <w:tc>
                <w:tcPr>
                  <w:tcW w:w="2207" w:type="dxa"/>
                  <w:vAlign w:val="center"/>
                </w:tcPr>
                <w:p w14:paraId="4F918177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Rodapé (material)</w:t>
                  </w:r>
                </w:p>
              </w:tc>
              <w:tc>
                <w:tcPr>
                  <w:tcW w:w="3219" w:type="dxa"/>
                  <w:vAlign w:val="center"/>
                </w:tcPr>
                <w:p w14:paraId="1C2098CF" w14:textId="77777777" w:rsidR="005B2335" w:rsidRPr="00335106" w:rsidRDefault="007834B4" w:rsidP="005B2335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Ralos/</w:t>
                  </w:r>
                  <w:r w:rsidR="005B2335" w:rsidRPr="00335106">
                    <w:rPr>
                      <w:rFonts w:ascii="Volte" w:hAnsi="Volte" w:cs="Arial"/>
                    </w:rPr>
                    <w:t>calhas</w:t>
                  </w:r>
                  <w:r w:rsidRPr="00335106">
                    <w:rPr>
                      <w:rFonts w:ascii="Volte" w:hAnsi="Volte" w:cs="Arial"/>
                    </w:rPr>
                    <w:t xml:space="preserve"> (s</w:t>
                  </w:r>
                  <w:r w:rsidR="005B2335" w:rsidRPr="00335106">
                    <w:rPr>
                      <w:rFonts w:ascii="Volte" w:hAnsi="Volte" w:cs="Arial"/>
                    </w:rPr>
                    <w:t>ifonados/telados/material)</w:t>
                  </w:r>
                </w:p>
              </w:tc>
            </w:tr>
            <w:tr w:rsidR="005B2335" w:rsidRPr="00335106" w14:paraId="35F0F043" w14:textId="77777777" w:rsidTr="00BD3D8A">
              <w:tc>
                <w:tcPr>
                  <w:tcW w:w="1927" w:type="dxa"/>
                </w:tcPr>
                <w:p w14:paraId="08FC226C" w14:textId="77777777" w:rsidR="005B2335" w:rsidRPr="00335106" w:rsidRDefault="008D2E67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Recepção</w:t>
                  </w:r>
                </w:p>
              </w:tc>
              <w:tc>
                <w:tcPr>
                  <w:tcW w:w="2206" w:type="dxa"/>
                </w:tcPr>
                <w:p w14:paraId="4BC14A6C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5150EC1F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287F47C4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B2335" w:rsidRPr="00335106" w14:paraId="1BC031C8" w14:textId="77777777" w:rsidTr="00BD3D8A">
              <w:tc>
                <w:tcPr>
                  <w:tcW w:w="1927" w:type="dxa"/>
                </w:tcPr>
                <w:p w14:paraId="773E0DCF" w14:textId="77777777" w:rsidR="005B2335" w:rsidRPr="00335106" w:rsidRDefault="008D2E67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Armazenamento de matéria-prima</w:t>
                  </w:r>
                </w:p>
              </w:tc>
              <w:tc>
                <w:tcPr>
                  <w:tcW w:w="2206" w:type="dxa"/>
                </w:tcPr>
                <w:p w14:paraId="22A4A561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2169325D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5BBDCF22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64F847A6" w14:textId="77777777" w:rsidTr="00BD3D8A">
              <w:tc>
                <w:tcPr>
                  <w:tcW w:w="1927" w:type="dxa"/>
                </w:tcPr>
                <w:p w14:paraId="374284BF" w14:textId="77777777" w:rsidR="00597ED9" w:rsidRPr="00335106" w:rsidRDefault="008D2E67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Áreas de manipulação/produção</w:t>
                  </w:r>
                </w:p>
              </w:tc>
              <w:tc>
                <w:tcPr>
                  <w:tcW w:w="2206" w:type="dxa"/>
                </w:tcPr>
                <w:p w14:paraId="0DEB6AFB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1B73DFA0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4756B8B1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778A77F7" w14:textId="77777777" w:rsidTr="00BD3D8A">
              <w:tc>
                <w:tcPr>
                  <w:tcW w:w="1927" w:type="dxa"/>
                </w:tcPr>
                <w:p w14:paraId="23E193FB" w14:textId="77777777" w:rsidR="00597ED9" w:rsidRPr="00335106" w:rsidRDefault="008D2E67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Câmaras frigoríficas</w:t>
                  </w:r>
                </w:p>
              </w:tc>
              <w:tc>
                <w:tcPr>
                  <w:tcW w:w="2206" w:type="dxa"/>
                </w:tcPr>
                <w:p w14:paraId="1FF6D482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5B434E46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401EC579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27A175F3" w14:textId="77777777" w:rsidTr="00BD3D8A">
              <w:tc>
                <w:tcPr>
                  <w:tcW w:w="1927" w:type="dxa"/>
                </w:tcPr>
                <w:p w14:paraId="162923BD" w14:textId="77777777" w:rsidR="00597ED9" w:rsidRPr="00335106" w:rsidRDefault="008D2E67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Expedição</w:t>
                  </w:r>
                </w:p>
              </w:tc>
              <w:tc>
                <w:tcPr>
                  <w:tcW w:w="2206" w:type="dxa"/>
                </w:tcPr>
                <w:p w14:paraId="434CB771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71264336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63ED74A9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7A26B398" w14:textId="77777777" w:rsidTr="00BD3D8A">
              <w:tc>
                <w:tcPr>
                  <w:tcW w:w="1927" w:type="dxa"/>
                </w:tcPr>
                <w:p w14:paraId="7836BD19" w14:textId="77777777" w:rsidR="00597ED9" w:rsidRPr="00335106" w:rsidRDefault="008D2E67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rótulos</w:t>
                  </w:r>
                </w:p>
              </w:tc>
              <w:tc>
                <w:tcPr>
                  <w:tcW w:w="2206" w:type="dxa"/>
                </w:tcPr>
                <w:p w14:paraId="67014F68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38503534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7815DF5C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3ACEC1F3" w14:textId="77777777" w:rsidTr="00BD3D8A">
              <w:tc>
                <w:tcPr>
                  <w:tcW w:w="1927" w:type="dxa"/>
                </w:tcPr>
                <w:p w14:paraId="39C4D311" w14:textId="77777777" w:rsidR="00597ED9" w:rsidRPr="00335106" w:rsidRDefault="008D2E67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embalagens</w:t>
                  </w:r>
                </w:p>
              </w:tc>
              <w:tc>
                <w:tcPr>
                  <w:tcW w:w="2206" w:type="dxa"/>
                </w:tcPr>
                <w:p w14:paraId="4EE20EF6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5164E0C3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260F7A2C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B2335" w:rsidRPr="00335106" w14:paraId="4103AAD5" w14:textId="77777777" w:rsidTr="00BD3D8A">
              <w:tc>
                <w:tcPr>
                  <w:tcW w:w="1927" w:type="dxa"/>
                </w:tcPr>
                <w:p w14:paraId="28F36A8F" w14:textId="77777777" w:rsidR="005B2335" w:rsidRPr="00335106" w:rsidRDefault="008D2E67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ingredientes</w:t>
                  </w:r>
                </w:p>
              </w:tc>
              <w:tc>
                <w:tcPr>
                  <w:tcW w:w="2206" w:type="dxa"/>
                </w:tcPr>
                <w:p w14:paraId="1D4BBD47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7DA911A6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5A170ABC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B2335" w:rsidRPr="00335106" w14:paraId="1663BA0B" w14:textId="77777777" w:rsidTr="00BD3D8A">
              <w:tc>
                <w:tcPr>
                  <w:tcW w:w="1927" w:type="dxa"/>
                </w:tcPr>
                <w:p w14:paraId="44BD93BB" w14:textId="77777777" w:rsidR="005B2335" w:rsidRPr="00335106" w:rsidRDefault="008D2E67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produtos de limpeza</w:t>
                  </w:r>
                </w:p>
              </w:tc>
              <w:tc>
                <w:tcPr>
                  <w:tcW w:w="2206" w:type="dxa"/>
                </w:tcPr>
                <w:p w14:paraId="37D94B6B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262F2396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7974F18D" w14:textId="77777777" w:rsidR="005B2335" w:rsidRPr="00335106" w:rsidRDefault="005B233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E13F31" w:rsidRPr="00335106" w14:paraId="69FEAD26" w14:textId="77777777" w:rsidTr="00BD3D8A">
              <w:tc>
                <w:tcPr>
                  <w:tcW w:w="1927" w:type="dxa"/>
                </w:tcPr>
                <w:p w14:paraId="0AE4E961" w14:textId="77777777" w:rsidR="00E13F31" w:rsidRPr="00335106" w:rsidRDefault="00CE5773" w:rsidP="008D2E67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Outros:</w:t>
                  </w:r>
                </w:p>
              </w:tc>
              <w:tc>
                <w:tcPr>
                  <w:tcW w:w="2206" w:type="dxa"/>
                </w:tcPr>
                <w:p w14:paraId="0AD9D641" w14:textId="77777777" w:rsidR="00E13F31" w:rsidRPr="00335106" w:rsidRDefault="00E13F31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61FD2EF0" w14:textId="77777777" w:rsidR="00E13F31" w:rsidRPr="00335106" w:rsidRDefault="00E13F31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48FE9749" w14:textId="77777777" w:rsidR="00E13F31" w:rsidRPr="00335106" w:rsidRDefault="00E13F31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E13F31" w:rsidRPr="00335106" w14:paraId="299DC973" w14:textId="77777777" w:rsidTr="00BD3D8A">
              <w:tc>
                <w:tcPr>
                  <w:tcW w:w="1927" w:type="dxa"/>
                </w:tcPr>
                <w:p w14:paraId="6A457EA4" w14:textId="77777777" w:rsidR="00E13F31" w:rsidRPr="00335106" w:rsidRDefault="00E13F31" w:rsidP="008D2E67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6" w:type="dxa"/>
                </w:tcPr>
                <w:p w14:paraId="071852BE" w14:textId="77777777" w:rsidR="00E13F31" w:rsidRPr="00335106" w:rsidRDefault="00E13F31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207" w:type="dxa"/>
                </w:tcPr>
                <w:p w14:paraId="4B2AEB7C" w14:textId="77777777" w:rsidR="00E13F31" w:rsidRPr="00335106" w:rsidRDefault="00E13F31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219" w:type="dxa"/>
                </w:tcPr>
                <w:p w14:paraId="4898D12F" w14:textId="77777777" w:rsidR="00E13F31" w:rsidRPr="00335106" w:rsidRDefault="00E13F31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</w:tbl>
          <w:p w14:paraId="2545FE4C" w14:textId="77777777" w:rsidR="00075EB7" w:rsidRPr="00335106" w:rsidRDefault="00075EB7" w:rsidP="005B2335">
            <w:pPr>
              <w:jc w:val="center"/>
              <w:rPr>
                <w:rFonts w:ascii="Volte" w:hAnsi="Volte" w:cs="Arial"/>
              </w:rPr>
            </w:pPr>
          </w:p>
        </w:tc>
      </w:tr>
    </w:tbl>
    <w:p w14:paraId="29399663" w14:textId="77777777" w:rsidR="00C55A20" w:rsidRDefault="00C55A20">
      <w:pPr>
        <w:rPr>
          <w:rFonts w:ascii="Volte" w:hAnsi="Volte"/>
        </w:rPr>
      </w:pPr>
    </w:p>
    <w:p w14:paraId="6CDA0DEF" w14:textId="77777777" w:rsidR="002C76A9" w:rsidRDefault="002C76A9">
      <w:pPr>
        <w:rPr>
          <w:rFonts w:ascii="Volte" w:hAnsi="Volte"/>
        </w:rPr>
      </w:pPr>
    </w:p>
    <w:p w14:paraId="04556B16" w14:textId="77777777" w:rsidR="002C76A9" w:rsidRDefault="002C76A9">
      <w:pPr>
        <w:rPr>
          <w:rFonts w:ascii="Volte" w:hAnsi="Volte"/>
        </w:rPr>
      </w:pPr>
    </w:p>
    <w:p w14:paraId="5BF9D5C6" w14:textId="77777777" w:rsidR="002C76A9" w:rsidRDefault="002C76A9">
      <w:pPr>
        <w:rPr>
          <w:rFonts w:ascii="Volte" w:hAnsi="Volte"/>
        </w:rPr>
      </w:pPr>
    </w:p>
    <w:p w14:paraId="1A8B0245" w14:textId="77777777" w:rsidR="002C76A9" w:rsidRDefault="002C76A9">
      <w:pPr>
        <w:rPr>
          <w:rFonts w:ascii="Volte" w:hAnsi="Volte"/>
        </w:rPr>
      </w:pPr>
    </w:p>
    <w:p w14:paraId="61E2D5C6" w14:textId="77777777" w:rsidR="002C76A9" w:rsidRDefault="002C76A9">
      <w:pPr>
        <w:rPr>
          <w:rFonts w:ascii="Volte" w:hAnsi="Volte"/>
        </w:rPr>
      </w:pPr>
    </w:p>
    <w:p w14:paraId="562FFC6C" w14:textId="77777777" w:rsidR="002C76A9" w:rsidRDefault="002C76A9">
      <w:pPr>
        <w:rPr>
          <w:rFonts w:ascii="Volte" w:hAnsi="Volte"/>
        </w:rPr>
      </w:pPr>
    </w:p>
    <w:p w14:paraId="09F39FDE" w14:textId="77777777" w:rsidR="002C76A9" w:rsidRDefault="002C76A9">
      <w:pPr>
        <w:rPr>
          <w:rFonts w:ascii="Volte" w:hAnsi="Volte"/>
        </w:rPr>
      </w:pPr>
    </w:p>
    <w:p w14:paraId="6248B8F3" w14:textId="77777777" w:rsidR="002C76A9" w:rsidRPr="00335106" w:rsidRDefault="002C76A9">
      <w:pPr>
        <w:rPr>
          <w:rFonts w:ascii="Volte" w:hAnsi="Volt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C06AD" w:rsidRPr="00335106" w14:paraId="59602994" w14:textId="77777777" w:rsidTr="00F67CA6">
        <w:trPr>
          <w:trHeight w:val="178"/>
          <w:jc w:val="center"/>
        </w:trPr>
        <w:tc>
          <w:tcPr>
            <w:tcW w:w="9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14B1B39" w14:textId="77777777" w:rsidR="00CC06AD" w:rsidRPr="00335106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t>PAREDES</w:t>
            </w:r>
          </w:p>
        </w:tc>
      </w:tr>
      <w:tr w:rsidR="00075EB7" w:rsidRPr="00335106" w14:paraId="6F4A5E56" w14:textId="77777777" w:rsidTr="00F67CA6">
        <w:trPr>
          <w:trHeight w:val="371"/>
          <w:jc w:val="center"/>
        </w:trPr>
        <w:tc>
          <w:tcPr>
            <w:tcW w:w="9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804BB" w14:textId="77777777" w:rsidR="00E13F31" w:rsidRPr="00335106" w:rsidRDefault="009803BC" w:rsidP="008442EB">
            <w:pPr>
              <w:jc w:val="both"/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  <w:i/>
              </w:rPr>
              <w:t>Informar o material utilizado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4F2B09" w:rsidRPr="00335106">
              <w:rPr>
                <w:rFonts w:ascii="Volte" w:hAnsi="Volte" w:cs="Arial"/>
                <w:i/>
              </w:rPr>
              <w:t xml:space="preserve">(tinta lavável, </w:t>
            </w:r>
            <w:r w:rsidR="00597ED9" w:rsidRPr="00335106">
              <w:rPr>
                <w:rFonts w:ascii="Volte" w:hAnsi="Volte" w:cs="Arial"/>
                <w:i/>
              </w:rPr>
              <w:t>azulejo</w:t>
            </w:r>
            <w:r w:rsidR="00F916D8" w:rsidRPr="00335106">
              <w:rPr>
                <w:rFonts w:ascii="Volte" w:hAnsi="Volte" w:cs="Arial"/>
                <w:i/>
              </w:rPr>
              <w:t>,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4F2B09" w:rsidRPr="00335106">
              <w:rPr>
                <w:rFonts w:ascii="Volte" w:hAnsi="Volte" w:cs="Arial"/>
                <w:i/>
              </w:rPr>
              <w:t>etc)</w:t>
            </w:r>
            <w:r w:rsidR="008442EB" w:rsidRPr="00335106">
              <w:rPr>
                <w:rFonts w:ascii="Volte" w:hAnsi="Volte" w:cs="Arial"/>
                <w:i/>
              </w:rPr>
              <w:t xml:space="preserve"> </w:t>
            </w:r>
            <w:r w:rsidR="00181449" w:rsidRPr="00335106">
              <w:rPr>
                <w:rFonts w:ascii="Volte" w:hAnsi="Volte" w:cs="Arial"/>
                <w:i/>
              </w:rPr>
              <w:t>e a altura da impermeabilização d</w:t>
            </w:r>
            <w:r w:rsidRPr="00335106">
              <w:rPr>
                <w:rFonts w:ascii="Volte" w:hAnsi="Volte" w:cs="Arial"/>
                <w:i/>
              </w:rPr>
              <w:t>as paredes internas n</w:t>
            </w:r>
            <w:r w:rsidR="00075EB7" w:rsidRPr="00335106">
              <w:rPr>
                <w:rFonts w:ascii="Volte" w:hAnsi="Volte" w:cs="Arial"/>
                <w:i/>
              </w:rPr>
              <w:t>os diferentes setores</w:t>
            </w:r>
            <w:r w:rsidRPr="00335106">
              <w:rPr>
                <w:rFonts w:ascii="Volte" w:hAnsi="Volte" w:cs="Arial"/>
                <w:i/>
              </w:rPr>
              <w:t xml:space="preserve"> do estabelecimento</w:t>
            </w:r>
            <w:r w:rsidR="00C41114" w:rsidRPr="00335106">
              <w:rPr>
                <w:rFonts w:ascii="Volte" w:hAnsi="Volte" w:cs="Arial"/>
                <w:i/>
              </w:rPr>
              <w:t>.</w:t>
            </w:r>
          </w:p>
        </w:tc>
      </w:tr>
      <w:tr w:rsidR="00075EB7" w:rsidRPr="00335106" w14:paraId="7A65E050" w14:textId="77777777" w:rsidTr="002C76A9">
        <w:trPr>
          <w:trHeight w:val="907"/>
          <w:jc w:val="center"/>
        </w:trPr>
        <w:tc>
          <w:tcPr>
            <w:tcW w:w="9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Ind w:w="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0"/>
              <w:gridCol w:w="2970"/>
              <w:gridCol w:w="3181"/>
            </w:tblGrid>
            <w:tr w:rsidR="00E94805" w:rsidRPr="00335106" w14:paraId="64546643" w14:textId="77777777" w:rsidTr="00F67CA6">
              <w:trPr>
                <w:trHeight w:val="286"/>
              </w:trPr>
              <w:tc>
                <w:tcPr>
                  <w:tcW w:w="2829" w:type="dxa"/>
                  <w:vAlign w:val="center"/>
                </w:tcPr>
                <w:p w14:paraId="1311F25F" w14:textId="77777777" w:rsidR="00E94805" w:rsidRPr="00335106" w:rsidRDefault="00E94805" w:rsidP="005B2335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Setor</w:t>
                  </w:r>
                </w:p>
              </w:tc>
              <w:tc>
                <w:tcPr>
                  <w:tcW w:w="3394" w:type="dxa"/>
                  <w:vAlign w:val="center"/>
                </w:tcPr>
                <w:p w14:paraId="328BD3FF" w14:textId="77777777" w:rsidR="00E94805" w:rsidRPr="00335106" w:rsidRDefault="00E94805" w:rsidP="005B2335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Parede</w:t>
                  </w:r>
                  <w:r w:rsidR="002314C1" w:rsidRPr="00335106">
                    <w:rPr>
                      <w:rFonts w:ascii="Volte" w:hAnsi="Volte" w:cs="Arial"/>
                    </w:rPr>
                    <w:t xml:space="preserve"> (material)</w:t>
                  </w:r>
                </w:p>
              </w:tc>
              <w:tc>
                <w:tcPr>
                  <w:tcW w:w="3394" w:type="dxa"/>
                  <w:vAlign w:val="center"/>
                </w:tcPr>
                <w:p w14:paraId="39509AEE" w14:textId="77777777" w:rsidR="00E94805" w:rsidRPr="00335106" w:rsidRDefault="00536910" w:rsidP="005B2335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Revestimento/</w:t>
                  </w:r>
                  <w:r w:rsidR="002314C1" w:rsidRPr="00335106">
                    <w:rPr>
                      <w:rFonts w:ascii="Volte" w:hAnsi="Volte" w:cs="Arial"/>
                    </w:rPr>
                    <w:t>pintura</w:t>
                  </w:r>
                </w:p>
              </w:tc>
            </w:tr>
            <w:tr w:rsidR="00E94805" w:rsidRPr="00335106" w14:paraId="228DD599" w14:textId="77777777" w:rsidTr="00F67CA6">
              <w:trPr>
                <w:trHeight w:val="189"/>
              </w:trPr>
              <w:tc>
                <w:tcPr>
                  <w:tcW w:w="2829" w:type="dxa"/>
                </w:tcPr>
                <w:p w14:paraId="14E41553" w14:textId="77777777" w:rsidR="00E94805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Recepção</w:t>
                  </w:r>
                </w:p>
              </w:tc>
              <w:tc>
                <w:tcPr>
                  <w:tcW w:w="3394" w:type="dxa"/>
                </w:tcPr>
                <w:p w14:paraId="0D12C3BB" w14:textId="77777777" w:rsidR="00E94805" w:rsidRPr="00335106" w:rsidRDefault="00E9480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23EBA7B7" w14:textId="77777777" w:rsidR="00E94805" w:rsidRPr="00335106" w:rsidRDefault="00E9480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E94805" w:rsidRPr="00335106" w14:paraId="61170A1D" w14:textId="77777777" w:rsidTr="00F67CA6">
              <w:trPr>
                <w:trHeight w:val="189"/>
              </w:trPr>
              <w:tc>
                <w:tcPr>
                  <w:tcW w:w="2829" w:type="dxa"/>
                </w:tcPr>
                <w:p w14:paraId="36481850" w14:textId="77777777" w:rsidR="00E94805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Armazenamento de matéria-prima</w:t>
                  </w:r>
                </w:p>
              </w:tc>
              <w:tc>
                <w:tcPr>
                  <w:tcW w:w="3394" w:type="dxa"/>
                </w:tcPr>
                <w:p w14:paraId="06D984B7" w14:textId="77777777" w:rsidR="00E94805" w:rsidRPr="00335106" w:rsidRDefault="00E9480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61C5172D" w14:textId="77777777" w:rsidR="00E94805" w:rsidRPr="00335106" w:rsidRDefault="00E9480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E94805" w:rsidRPr="00335106" w14:paraId="0A2A97CD" w14:textId="77777777" w:rsidTr="00F67CA6">
              <w:trPr>
                <w:trHeight w:val="189"/>
              </w:trPr>
              <w:tc>
                <w:tcPr>
                  <w:tcW w:w="2829" w:type="dxa"/>
                </w:tcPr>
                <w:p w14:paraId="4BEBE289" w14:textId="77777777" w:rsidR="00E94805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Áreas de manipulação/produção</w:t>
                  </w:r>
                </w:p>
              </w:tc>
              <w:tc>
                <w:tcPr>
                  <w:tcW w:w="3394" w:type="dxa"/>
                </w:tcPr>
                <w:p w14:paraId="335E801B" w14:textId="77777777" w:rsidR="00E94805" w:rsidRPr="00335106" w:rsidRDefault="00E9480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4B655995" w14:textId="77777777" w:rsidR="00E94805" w:rsidRPr="00335106" w:rsidRDefault="00E94805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5564E3BF" w14:textId="77777777" w:rsidTr="00F67CA6">
              <w:trPr>
                <w:trHeight w:val="189"/>
              </w:trPr>
              <w:tc>
                <w:tcPr>
                  <w:tcW w:w="2829" w:type="dxa"/>
                </w:tcPr>
                <w:p w14:paraId="1F0E51D1" w14:textId="77777777" w:rsidR="00597ED9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Câmaras frigoríficas</w:t>
                  </w:r>
                </w:p>
              </w:tc>
              <w:tc>
                <w:tcPr>
                  <w:tcW w:w="3394" w:type="dxa"/>
                </w:tcPr>
                <w:p w14:paraId="03657733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669AA2D0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3661EE31" w14:textId="77777777" w:rsidTr="00F67CA6">
              <w:trPr>
                <w:trHeight w:val="189"/>
              </w:trPr>
              <w:tc>
                <w:tcPr>
                  <w:tcW w:w="2829" w:type="dxa"/>
                </w:tcPr>
                <w:p w14:paraId="1A81FC97" w14:textId="77777777" w:rsidR="00597ED9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Expedição</w:t>
                  </w:r>
                </w:p>
              </w:tc>
              <w:tc>
                <w:tcPr>
                  <w:tcW w:w="3394" w:type="dxa"/>
                </w:tcPr>
                <w:p w14:paraId="07C3FD68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04DD3C60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67D53CA0" w14:textId="77777777" w:rsidTr="00F67CA6">
              <w:trPr>
                <w:trHeight w:val="189"/>
              </w:trPr>
              <w:tc>
                <w:tcPr>
                  <w:tcW w:w="2829" w:type="dxa"/>
                </w:tcPr>
                <w:p w14:paraId="65FB93EF" w14:textId="77777777" w:rsidR="00597ED9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rótulos</w:t>
                  </w:r>
                </w:p>
              </w:tc>
              <w:tc>
                <w:tcPr>
                  <w:tcW w:w="3394" w:type="dxa"/>
                </w:tcPr>
                <w:p w14:paraId="7F671242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30347765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667A71B0" w14:textId="77777777" w:rsidTr="00F67CA6">
              <w:trPr>
                <w:trHeight w:val="200"/>
              </w:trPr>
              <w:tc>
                <w:tcPr>
                  <w:tcW w:w="2829" w:type="dxa"/>
                </w:tcPr>
                <w:p w14:paraId="7A83A548" w14:textId="77777777" w:rsidR="00597ED9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embalagens</w:t>
                  </w:r>
                </w:p>
              </w:tc>
              <w:tc>
                <w:tcPr>
                  <w:tcW w:w="3394" w:type="dxa"/>
                </w:tcPr>
                <w:p w14:paraId="2768AF39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7616DF1E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2958D51E" w14:textId="77777777" w:rsidTr="00F67CA6">
              <w:trPr>
                <w:trHeight w:val="189"/>
              </w:trPr>
              <w:tc>
                <w:tcPr>
                  <w:tcW w:w="2829" w:type="dxa"/>
                </w:tcPr>
                <w:p w14:paraId="02686D72" w14:textId="77777777" w:rsidR="00597ED9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ingredientes</w:t>
                  </w:r>
                </w:p>
              </w:tc>
              <w:tc>
                <w:tcPr>
                  <w:tcW w:w="3394" w:type="dxa"/>
                </w:tcPr>
                <w:p w14:paraId="7B3B4F3B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2D5B79B5" w14:textId="77777777" w:rsidR="00597ED9" w:rsidRPr="00335106" w:rsidRDefault="00597ED9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3B503755" w14:textId="77777777" w:rsidTr="00F67CA6">
              <w:trPr>
                <w:trHeight w:val="189"/>
              </w:trPr>
              <w:tc>
                <w:tcPr>
                  <w:tcW w:w="2829" w:type="dxa"/>
                </w:tcPr>
                <w:p w14:paraId="4FF4BADC" w14:textId="77777777" w:rsidR="00BB05F6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produtos de limpeza</w:t>
                  </w:r>
                </w:p>
              </w:tc>
              <w:tc>
                <w:tcPr>
                  <w:tcW w:w="3394" w:type="dxa"/>
                </w:tcPr>
                <w:p w14:paraId="7AB17764" w14:textId="77777777" w:rsidR="00BB05F6" w:rsidRPr="00335106" w:rsidRDefault="00BB05F6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053E1FA2" w14:textId="77777777" w:rsidR="00BB05F6" w:rsidRPr="00335106" w:rsidRDefault="00BB05F6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77BFDEC1" w14:textId="77777777" w:rsidTr="00F67CA6">
              <w:trPr>
                <w:trHeight w:val="189"/>
              </w:trPr>
              <w:tc>
                <w:tcPr>
                  <w:tcW w:w="2829" w:type="dxa"/>
                </w:tcPr>
                <w:p w14:paraId="0F679B89" w14:textId="77777777" w:rsidR="00BB05F6" w:rsidRPr="00335106" w:rsidRDefault="00961FD8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Outros:</w:t>
                  </w:r>
                </w:p>
              </w:tc>
              <w:tc>
                <w:tcPr>
                  <w:tcW w:w="3394" w:type="dxa"/>
                </w:tcPr>
                <w:p w14:paraId="14C6A094" w14:textId="77777777" w:rsidR="00BB05F6" w:rsidRPr="00335106" w:rsidRDefault="00BB05F6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230AFE06" w14:textId="77777777" w:rsidR="00BB05F6" w:rsidRPr="00335106" w:rsidRDefault="00BB05F6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2CF93A5C" w14:textId="77777777" w:rsidTr="00F67CA6">
              <w:trPr>
                <w:trHeight w:val="200"/>
              </w:trPr>
              <w:tc>
                <w:tcPr>
                  <w:tcW w:w="2829" w:type="dxa"/>
                </w:tcPr>
                <w:p w14:paraId="16D18342" w14:textId="77777777" w:rsidR="00BB05F6" w:rsidRPr="00335106" w:rsidRDefault="00BB05F6" w:rsidP="005247AB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7EA5393D" w14:textId="77777777" w:rsidR="00BB05F6" w:rsidRPr="00335106" w:rsidRDefault="00BB05F6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3394" w:type="dxa"/>
                </w:tcPr>
                <w:p w14:paraId="2391D731" w14:textId="77777777" w:rsidR="00BB05F6" w:rsidRPr="00335106" w:rsidRDefault="00BB05F6" w:rsidP="005B2335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</w:tbl>
          <w:p w14:paraId="28451FFD" w14:textId="173F97C1" w:rsidR="00075EB7" w:rsidRPr="002C76A9" w:rsidRDefault="00075EB7" w:rsidP="002C76A9">
            <w:pPr>
              <w:rPr>
                <w:rFonts w:ascii="Volte" w:hAnsi="Volte" w:cs="Arial"/>
              </w:rPr>
            </w:pPr>
          </w:p>
        </w:tc>
      </w:tr>
    </w:tbl>
    <w:p w14:paraId="5BADB462" w14:textId="77777777" w:rsidR="00C55A20" w:rsidRPr="00335106" w:rsidRDefault="00C55A20">
      <w:pPr>
        <w:rPr>
          <w:rFonts w:ascii="Volte" w:hAnsi="Volt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C06AD" w:rsidRPr="00335106" w14:paraId="13838E25" w14:textId="77777777" w:rsidTr="00F67CA6">
        <w:trPr>
          <w:trHeight w:val="212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1EE06B1" w14:textId="77777777" w:rsidR="00CC06AD" w:rsidRPr="00335106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t>INSTALAÇÕES DE ÁGUA</w:t>
            </w:r>
            <w:r w:rsidR="008E451E" w:rsidRPr="00335106">
              <w:rPr>
                <w:rFonts w:ascii="Volte" w:hAnsi="Volte" w:cs="Arial"/>
                <w:b/>
              </w:rPr>
              <w:t>, VAPOR</w:t>
            </w:r>
            <w:r w:rsidRPr="00335106">
              <w:rPr>
                <w:rFonts w:ascii="Volte" w:hAnsi="Volte" w:cs="Arial"/>
                <w:b/>
              </w:rPr>
              <w:t xml:space="preserve"> E CANALIZAÇÃO</w:t>
            </w:r>
          </w:p>
        </w:tc>
      </w:tr>
      <w:tr w:rsidR="00075EB7" w:rsidRPr="00335106" w14:paraId="0C4C1C42" w14:textId="77777777" w:rsidTr="00F67CA6">
        <w:trPr>
          <w:trHeight w:val="1247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0CCC0" w14:textId="77777777" w:rsidR="00165B71" w:rsidRPr="00335106" w:rsidRDefault="00075EB7" w:rsidP="004136E9">
            <w:pPr>
              <w:jc w:val="both"/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  <w:i/>
              </w:rPr>
              <w:t xml:space="preserve">Relacionar </w:t>
            </w:r>
            <w:r w:rsidR="008E451E" w:rsidRPr="00335106">
              <w:rPr>
                <w:rFonts w:ascii="Volte" w:hAnsi="Volte" w:cs="Arial"/>
                <w:i/>
              </w:rPr>
              <w:t xml:space="preserve">(quantidade por setor) </w:t>
            </w:r>
            <w:r w:rsidRPr="00335106">
              <w:rPr>
                <w:rFonts w:ascii="Volte" w:hAnsi="Volte" w:cs="Arial"/>
                <w:i/>
              </w:rPr>
              <w:t xml:space="preserve">os pontos de água </w:t>
            </w:r>
            <w:r w:rsidR="008E451E" w:rsidRPr="00335106">
              <w:rPr>
                <w:rFonts w:ascii="Volte" w:hAnsi="Volte" w:cs="Arial"/>
                <w:i/>
              </w:rPr>
              <w:t xml:space="preserve">e </w:t>
            </w:r>
            <w:r w:rsidR="008D6034" w:rsidRPr="00335106">
              <w:rPr>
                <w:rFonts w:ascii="Volte" w:hAnsi="Volte" w:cs="Arial"/>
                <w:i/>
              </w:rPr>
              <w:t xml:space="preserve">de </w:t>
            </w:r>
            <w:r w:rsidR="008E451E" w:rsidRPr="00335106">
              <w:rPr>
                <w:rFonts w:ascii="Volte" w:hAnsi="Volte" w:cs="Arial"/>
                <w:i/>
              </w:rPr>
              <w:t xml:space="preserve">vapor </w:t>
            </w:r>
            <w:r w:rsidRPr="00335106">
              <w:rPr>
                <w:rFonts w:ascii="Volte" w:hAnsi="Volte" w:cs="Arial"/>
                <w:i/>
              </w:rPr>
              <w:t xml:space="preserve">internos e </w:t>
            </w:r>
            <w:r w:rsidR="008D6034" w:rsidRPr="00335106">
              <w:rPr>
                <w:rFonts w:ascii="Volte" w:hAnsi="Volte" w:cs="Arial"/>
                <w:i/>
              </w:rPr>
              <w:t xml:space="preserve">os pontos </w:t>
            </w:r>
            <w:r w:rsidR="008D6877" w:rsidRPr="00335106">
              <w:rPr>
                <w:rFonts w:ascii="Volte" w:hAnsi="Volte" w:cs="Arial"/>
                <w:i/>
              </w:rPr>
              <w:t xml:space="preserve">de </w:t>
            </w:r>
            <w:r w:rsidR="008E451E" w:rsidRPr="00335106">
              <w:rPr>
                <w:rFonts w:ascii="Volte" w:hAnsi="Volte" w:cs="Arial"/>
                <w:i/>
              </w:rPr>
              <w:t xml:space="preserve">água </w:t>
            </w:r>
            <w:r w:rsidRPr="00335106">
              <w:rPr>
                <w:rFonts w:ascii="Volte" w:hAnsi="Volte" w:cs="Arial"/>
                <w:i/>
              </w:rPr>
              <w:t>externos</w:t>
            </w:r>
            <w:r w:rsidR="005118E1" w:rsidRPr="00335106">
              <w:rPr>
                <w:rFonts w:ascii="Volte" w:hAnsi="Volte" w:cs="Arial"/>
                <w:i/>
              </w:rPr>
              <w:t>. I</w:t>
            </w:r>
            <w:r w:rsidRPr="00335106">
              <w:rPr>
                <w:rFonts w:ascii="Volte" w:hAnsi="Volte" w:cs="Arial"/>
                <w:i/>
              </w:rPr>
              <w:t>nformar se a canalização é embutida ou externa</w:t>
            </w:r>
            <w:r w:rsidR="008D6034" w:rsidRPr="00335106">
              <w:rPr>
                <w:rFonts w:ascii="Volte" w:hAnsi="Volte" w:cs="Arial"/>
                <w:i/>
              </w:rPr>
              <w:t xml:space="preserve">; </w:t>
            </w:r>
            <w:r w:rsidRPr="00335106">
              <w:rPr>
                <w:rFonts w:ascii="Volte" w:hAnsi="Volte" w:cs="Arial"/>
                <w:i/>
              </w:rPr>
              <w:t xml:space="preserve">a capacidade de </w:t>
            </w:r>
            <w:r w:rsidR="004136E9" w:rsidRPr="00335106">
              <w:rPr>
                <w:rFonts w:ascii="Volte" w:hAnsi="Volte" w:cs="Arial"/>
                <w:i/>
              </w:rPr>
              <w:t xml:space="preserve">armazenamento e </w:t>
            </w:r>
            <w:r w:rsidRPr="00335106">
              <w:rPr>
                <w:rFonts w:ascii="Volte" w:hAnsi="Volte" w:cs="Arial"/>
                <w:i/>
              </w:rPr>
              <w:t>abastecimento</w:t>
            </w:r>
            <w:r w:rsidR="008D6034" w:rsidRPr="00335106">
              <w:rPr>
                <w:rFonts w:ascii="Volte" w:hAnsi="Volte" w:cs="Arial"/>
                <w:i/>
              </w:rPr>
              <w:t xml:space="preserve">; </w:t>
            </w:r>
            <w:r w:rsidR="00F13CF7" w:rsidRPr="00335106">
              <w:rPr>
                <w:rFonts w:ascii="Volte" w:hAnsi="Volte" w:cs="Arial"/>
                <w:i/>
              </w:rPr>
              <w:t xml:space="preserve">e </w:t>
            </w:r>
            <w:r w:rsidR="008D6034" w:rsidRPr="00335106">
              <w:rPr>
                <w:rFonts w:ascii="Volte" w:hAnsi="Volte" w:cs="Arial"/>
                <w:i/>
              </w:rPr>
              <w:t xml:space="preserve">o tipo de tratamento/cloração </w:t>
            </w:r>
            <w:r w:rsidR="00F13CF7" w:rsidRPr="00335106">
              <w:rPr>
                <w:rFonts w:ascii="Volte" w:hAnsi="Volte" w:cs="Arial"/>
                <w:i/>
              </w:rPr>
              <w:t>da água</w:t>
            </w:r>
            <w:r w:rsidR="008D6034" w:rsidRPr="00335106">
              <w:rPr>
                <w:rFonts w:ascii="Volte" w:hAnsi="Volte" w:cs="Arial"/>
                <w:i/>
              </w:rPr>
              <w:t xml:space="preserve"> (se houver)</w:t>
            </w:r>
            <w:r w:rsidR="004136E9" w:rsidRPr="00335106">
              <w:rPr>
                <w:rFonts w:ascii="Volte" w:hAnsi="Volte" w:cs="Arial"/>
                <w:i/>
              </w:rPr>
              <w:t>.</w:t>
            </w:r>
          </w:p>
          <w:tbl>
            <w:tblPr>
              <w:tblStyle w:val="Tabelacomgrade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5396"/>
            </w:tblGrid>
            <w:tr w:rsidR="002362D5" w:rsidRPr="00335106" w14:paraId="336BD617" w14:textId="77777777" w:rsidTr="00F67CA6">
              <w:trPr>
                <w:trHeight w:val="340"/>
              </w:trPr>
              <w:tc>
                <w:tcPr>
                  <w:tcW w:w="3646" w:type="dxa"/>
                  <w:vAlign w:val="center"/>
                </w:tcPr>
                <w:p w14:paraId="08EBBB25" w14:textId="77777777" w:rsidR="002362D5" w:rsidRPr="00335106" w:rsidRDefault="002362D5" w:rsidP="00597ED9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Capacidade de armazenamento</w:t>
                  </w:r>
                  <w:r w:rsidR="00597ED9" w:rsidRPr="00335106">
                    <w:rPr>
                      <w:rFonts w:ascii="Volte" w:hAnsi="Volte" w:cs="Arial"/>
                    </w:rPr>
                    <w:t xml:space="preserve"> de água</w:t>
                  </w:r>
                  <w:r w:rsidR="008E451E" w:rsidRPr="00335106">
                    <w:rPr>
                      <w:rFonts w:ascii="Volte" w:hAnsi="Volte" w:cs="Arial"/>
                    </w:rPr>
                    <w:t xml:space="preserve"> (em litros)</w:t>
                  </w:r>
                  <w:r w:rsidR="00F13CF7" w:rsidRPr="00335106">
                    <w:rPr>
                      <w:rFonts w:ascii="Volte" w:hAnsi="Volte" w:cs="Arial"/>
                    </w:rPr>
                    <w:t>:</w:t>
                  </w:r>
                </w:p>
              </w:tc>
              <w:tc>
                <w:tcPr>
                  <w:tcW w:w="5908" w:type="dxa"/>
                  <w:vAlign w:val="center"/>
                </w:tcPr>
                <w:p w14:paraId="5677224D" w14:textId="77777777" w:rsidR="002362D5" w:rsidRPr="00335106" w:rsidRDefault="002362D5" w:rsidP="00597ED9">
                  <w:pPr>
                    <w:rPr>
                      <w:rFonts w:ascii="Volte" w:hAnsi="Volte" w:cs="Arial"/>
                    </w:rPr>
                  </w:pPr>
                </w:p>
              </w:tc>
            </w:tr>
            <w:tr w:rsidR="00165B71" w:rsidRPr="00335106" w14:paraId="6297F25B" w14:textId="77777777" w:rsidTr="00F67CA6">
              <w:trPr>
                <w:trHeight w:val="340"/>
              </w:trPr>
              <w:tc>
                <w:tcPr>
                  <w:tcW w:w="3646" w:type="dxa"/>
                  <w:vAlign w:val="center"/>
                </w:tcPr>
                <w:p w14:paraId="4B00FC55" w14:textId="77777777" w:rsidR="00165B71" w:rsidRPr="00335106" w:rsidRDefault="00165B71" w:rsidP="00597ED9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 xml:space="preserve">Sistema de tratamento/cloração da água: </w:t>
                  </w:r>
                </w:p>
              </w:tc>
              <w:tc>
                <w:tcPr>
                  <w:tcW w:w="5908" w:type="dxa"/>
                  <w:vAlign w:val="center"/>
                </w:tcPr>
                <w:p w14:paraId="7FDD29C2" w14:textId="77777777" w:rsidR="00165B71" w:rsidRPr="00335106" w:rsidRDefault="00165B71" w:rsidP="00597ED9">
                  <w:pPr>
                    <w:rPr>
                      <w:rFonts w:ascii="Volte" w:hAnsi="Volte" w:cs="Arial"/>
                    </w:rPr>
                  </w:pPr>
                </w:p>
              </w:tc>
            </w:tr>
          </w:tbl>
          <w:p w14:paraId="7A398910" w14:textId="77777777" w:rsidR="002362D5" w:rsidRPr="00335106" w:rsidRDefault="002362D5" w:rsidP="004136E9">
            <w:pPr>
              <w:jc w:val="both"/>
              <w:rPr>
                <w:rFonts w:ascii="Volte" w:hAnsi="Volte" w:cs="Arial"/>
              </w:rPr>
            </w:pPr>
          </w:p>
        </w:tc>
      </w:tr>
      <w:tr w:rsidR="00075EB7" w:rsidRPr="00335106" w14:paraId="10D17C5C" w14:textId="77777777" w:rsidTr="00C5140B">
        <w:trPr>
          <w:trHeight w:val="70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1065"/>
              <w:gridCol w:w="1085"/>
              <w:gridCol w:w="1065"/>
              <w:gridCol w:w="1085"/>
              <w:gridCol w:w="1065"/>
              <w:gridCol w:w="1085"/>
            </w:tblGrid>
            <w:tr w:rsidR="008E451E" w:rsidRPr="00335106" w14:paraId="46BEE9E0" w14:textId="77777777" w:rsidTr="00F67CA6">
              <w:tc>
                <w:tcPr>
                  <w:tcW w:w="2254" w:type="dxa"/>
                  <w:vMerge w:val="restart"/>
                  <w:vAlign w:val="center"/>
                </w:tcPr>
                <w:p w14:paraId="5EE4C3C0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Setor</w:t>
                  </w:r>
                </w:p>
              </w:tc>
              <w:tc>
                <w:tcPr>
                  <w:tcW w:w="2435" w:type="dxa"/>
                  <w:gridSpan w:val="2"/>
                </w:tcPr>
                <w:p w14:paraId="09368A4D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Pontos de água internos</w:t>
                  </w:r>
                </w:p>
              </w:tc>
              <w:tc>
                <w:tcPr>
                  <w:tcW w:w="2435" w:type="dxa"/>
                  <w:gridSpan w:val="2"/>
                </w:tcPr>
                <w:p w14:paraId="0C644E85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Pontos</w:t>
                  </w:r>
                  <w:r w:rsidR="00307B81" w:rsidRPr="00335106">
                    <w:rPr>
                      <w:rFonts w:ascii="Volte" w:hAnsi="Volte" w:cs="Arial"/>
                      <w:b/>
                    </w:rPr>
                    <w:t xml:space="preserve"> de</w:t>
                  </w:r>
                  <w:r w:rsidRPr="00335106">
                    <w:rPr>
                      <w:rFonts w:ascii="Volte" w:hAnsi="Volte" w:cs="Arial"/>
                      <w:b/>
                    </w:rPr>
                    <w:t xml:space="preserve"> vapor internos</w:t>
                  </w:r>
                </w:p>
              </w:tc>
              <w:tc>
                <w:tcPr>
                  <w:tcW w:w="2435" w:type="dxa"/>
                  <w:gridSpan w:val="2"/>
                </w:tcPr>
                <w:p w14:paraId="7F24EDAC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 xml:space="preserve">Pontos </w:t>
                  </w:r>
                  <w:r w:rsidR="00307B81" w:rsidRPr="00335106">
                    <w:rPr>
                      <w:rFonts w:ascii="Volte" w:hAnsi="Volte" w:cs="Arial"/>
                      <w:b/>
                    </w:rPr>
                    <w:t xml:space="preserve">de </w:t>
                  </w:r>
                  <w:r w:rsidRPr="00335106">
                    <w:rPr>
                      <w:rFonts w:ascii="Volte" w:hAnsi="Volte" w:cs="Arial"/>
                      <w:b/>
                    </w:rPr>
                    <w:t>água externos</w:t>
                  </w:r>
                </w:p>
              </w:tc>
            </w:tr>
            <w:tr w:rsidR="008E451E" w:rsidRPr="00335106" w14:paraId="496BB38A" w14:textId="77777777" w:rsidTr="00F67CA6">
              <w:tc>
                <w:tcPr>
                  <w:tcW w:w="2254" w:type="dxa"/>
                  <w:vMerge/>
                </w:tcPr>
                <w:p w14:paraId="251F2319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36923F10" w14:textId="77777777" w:rsidR="008E451E" w:rsidRPr="000373CC" w:rsidRDefault="008E451E" w:rsidP="00F13CF7">
                  <w:pPr>
                    <w:jc w:val="center"/>
                    <w:rPr>
                      <w:rFonts w:ascii="Volte" w:hAnsi="Volte" w:cs="Arial"/>
                      <w:sz w:val="14"/>
                    </w:rPr>
                  </w:pPr>
                  <w:r w:rsidRPr="000373CC">
                    <w:rPr>
                      <w:rFonts w:ascii="Volte" w:hAnsi="Volte" w:cs="Arial"/>
                      <w:sz w:val="14"/>
                    </w:rPr>
                    <w:t>Quantidade</w:t>
                  </w:r>
                </w:p>
              </w:tc>
              <w:tc>
                <w:tcPr>
                  <w:tcW w:w="1218" w:type="dxa"/>
                </w:tcPr>
                <w:p w14:paraId="238A1F82" w14:textId="77777777" w:rsidR="008E451E" w:rsidRPr="000373CC" w:rsidRDefault="008E451E" w:rsidP="00F13CF7">
                  <w:pPr>
                    <w:jc w:val="center"/>
                    <w:rPr>
                      <w:rFonts w:ascii="Volte" w:hAnsi="Volte" w:cs="Arial"/>
                      <w:sz w:val="14"/>
                    </w:rPr>
                  </w:pPr>
                  <w:r w:rsidRPr="000373CC">
                    <w:rPr>
                      <w:rFonts w:ascii="Volte" w:hAnsi="Volte" w:cs="Arial"/>
                      <w:sz w:val="14"/>
                    </w:rPr>
                    <w:t>Canalização</w:t>
                  </w:r>
                </w:p>
              </w:tc>
              <w:tc>
                <w:tcPr>
                  <w:tcW w:w="1217" w:type="dxa"/>
                </w:tcPr>
                <w:p w14:paraId="04E777C7" w14:textId="77777777" w:rsidR="008E451E" w:rsidRPr="000373CC" w:rsidRDefault="008E451E" w:rsidP="00F13CF7">
                  <w:pPr>
                    <w:jc w:val="center"/>
                    <w:rPr>
                      <w:rFonts w:ascii="Volte" w:hAnsi="Volte" w:cs="Arial"/>
                      <w:sz w:val="14"/>
                    </w:rPr>
                  </w:pPr>
                  <w:r w:rsidRPr="000373CC">
                    <w:rPr>
                      <w:rFonts w:ascii="Volte" w:hAnsi="Volte" w:cs="Arial"/>
                      <w:sz w:val="14"/>
                    </w:rPr>
                    <w:t>Quantidade</w:t>
                  </w:r>
                </w:p>
              </w:tc>
              <w:tc>
                <w:tcPr>
                  <w:tcW w:w="1218" w:type="dxa"/>
                </w:tcPr>
                <w:p w14:paraId="3EEAAD96" w14:textId="77777777" w:rsidR="008E451E" w:rsidRPr="000373CC" w:rsidRDefault="008E451E" w:rsidP="00F13CF7">
                  <w:pPr>
                    <w:jc w:val="center"/>
                    <w:rPr>
                      <w:rFonts w:ascii="Volte" w:hAnsi="Volte" w:cs="Arial"/>
                      <w:sz w:val="14"/>
                    </w:rPr>
                  </w:pPr>
                  <w:r w:rsidRPr="000373CC">
                    <w:rPr>
                      <w:rFonts w:ascii="Volte" w:hAnsi="Volte" w:cs="Arial"/>
                      <w:sz w:val="14"/>
                    </w:rPr>
                    <w:t>Canalização</w:t>
                  </w:r>
                </w:p>
              </w:tc>
              <w:tc>
                <w:tcPr>
                  <w:tcW w:w="1217" w:type="dxa"/>
                </w:tcPr>
                <w:p w14:paraId="4C123858" w14:textId="77777777" w:rsidR="008E451E" w:rsidRPr="000373CC" w:rsidRDefault="008E451E" w:rsidP="00F13CF7">
                  <w:pPr>
                    <w:jc w:val="center"/>
                    <w:rPr>
                      <w:rFonts w:ascii="Volte" w:hAnsi="Volte" w:cs="Arial"/>
                      <w:sz w:val="14"/>
                    </w:rPr>
                  </w:pPr>
                  <w:r w:rsidRPr="000373CC">
                    <w:rPr>
                      <w:rFonts w:ascii="Volte" w:hAnsi="Volte" w:cs="Arial"/>
                      <w:sz w:val="14"/>
                    </w:rPr>
                    <w:t>Quantidade</w:t>
                  </w:r>
                </w:p>
              </w:tc>
              <w:tc>
                <w:tcPr>
                  <w:tcW w:w="1218" w:type="dxa"/>
                </w:tcPr>
                <w:p w14:paraId="7208748A" w14:textId="77777777" w:rsidR="008E451E" w:rsidRPr="000373CC" w:rsidRDefault="008E451E" w:rsidP="00F13CF7">
                  <w:pPr>
                    <w:jc w:val="center"/>
                    <w:rPr>
                      <w:rFonts w:ascii="Volte" w:hAnsi="Volte" w:cs="Arial"/>
                      <w:sz w:val="14"/>
                    </w:rPr>
                  </w:pPr>
                  <w:r w:rsidRPr="000373CC">
                    <w:rPr>
                      <w:rFonts w:ascii="Volte" w:hAnsi="Volte" w:cs="Arial"/>
                      <w:sz w:val="14"/>
                    </w:rPr>
                    <w:t>Canalização</w:t>
                  </w:r>
                </w:p>
              </w:tc>
            </w:tr>
            <w:tr w:rsidR="008E451E" w:rsidRPr="00335106" w14:paraId="0113AD9B" w14:textId="77777777" w:rsidTr="00F67CA6">
              <w:tc>
                <w:tcPr>
                  <w:tcW w:w="2254" w:type="dxa"/>
                </w:tcPr>
                <w:p w14:paraId="43D39411" w14:textId="77777777" w:rsidR="008E451E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Recepção</w:t>
                  </w:r>
                </w:p>
              </w:tc>
              <w:tc>
                <w:tcPr>
                  <w:tcW w:w="1217" w:type="dxa"/>
                </w:tcPr>
                <w:p w14:paraId="26E42F56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1AF8C3F2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5481DC40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14EB6C14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269DF32A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14865911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8E451E" w:rsidRPr="00335106" w14:paraId="463253B8" w14:textId="77777777" w:rsidTr="00F67CA6">
              <w:tc>
                <w:tcPr>
                  <w:tcW w:w="2254" w:type="dxa"/>
                </w:tcPr>
                <w:p w14:paraId="6AF7D146" w14:textId="77777777" w:rsidR="008E451E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Armazenamento de matéria-prima</w:t>
                  </w:r>
                </w:p>
              </w:tc>
              <w:tc>
                <w:tcPr>
                  <w:tcW w:w="1217" w:type="dxa"/>
                </w:tcPr>
                <w:p w14:paraId="40244C96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4B9AF9EC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1372AE00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3189F29E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142D6F38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2E106653" w14:textId="77777777" w:rsidR="008E451E" w:rsidRPr="00335106" w:rsidRDefault="008E451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7A914C30" w14:textId="77777777" w:rsidTr="00F67CA6">
              <w:tc>
                <w:tcPr>
                  <w:tcW w:w="2254" w:type="dxa"/>
                </w:tcPr>
                <w:p w14:paraId="13C2A452" w14:textId="77777777" w:rsidR="00597ED9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Áreas de manipulação/produção</w:t>
                  </w:r>
                </w:p>
              </w:tc>
              <w:tc>
                <w:tcPr>
                  <w:tcW w:w="1217" w:type="dxa"/>
                </w:tcPr>
                <w:p w14:paraId="2D26958A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3C438801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05C56309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00750D7D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25933740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1BBB46A1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21173059" w14:textId="77777777" w:rsidTr="00F67CA6">
              <w:tc>
                <w:tcPr>
                  <w:tcW w:w="2254" w:type="dxa"/>
                </w:tcPr>
                <w:p w14:paraId="3324D0C0" w14:textId="77777777" w:rsidR="00597ED9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Câmaras frigoríficas</w:t>
                  </w:r>
                </w:p>
              </w:tc>
              <w:tc>
                <w:tcPr>
                  <w:tcW w:w="1217" w:type="dxa"/>
                </w:tcPr>
                <w:p w14:paraId="266928FF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2B5690E9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3301FF0E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6EA28FB4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6D6FE180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782AE81A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7EB053AD" w14:textId="77777777" w:rsidTr="00F67CA6">
              <w:tc>
                <w:tcPr>
                  <w:tcW w:w="2254" w:type="dxa"/>
                </w:tcPr>
                <w:p w14:paraId="11A68666" w14:textId="77777777" w:rsidR="00597ED9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Expedição</w:t>
                  </w:r>
                </w:p>
              </w:tc>
              <w:tc>
                <w:tcPr>
                  <w:tcW w:w="1217" w:type="dxa"/>
                </w:tcPr>
                <w:p w14:paraId="3C7EB625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641E8108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0148F6B6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672D5FAF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52BCA5EC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2A3642E0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597ED9" w:rsidRPr="00335106" w14:paraId="0495C754" w14:textId="77777777" w:rsidTr="00F67CA6">
              <w:tc>
                <w:tcPr>
                  <w:tcW w:w="2254" w:type="dxa"/>
                </w:tcPr>
                <w:p w14:paraId="4D871EEA" w14:textId="77777777" w:rsidR="00597ED9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rótulos</w:t>
                  </w:r>
                </w:p>
              </w:tc>
              <w:tc>
                <w:tcPr>
                  <w:tcW w:w="1217" w:type="dxa"/>
                </w:tcPr>
                <w:p w14:paraId="53B9D5A4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1B45DE3B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626B3541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45E6E4D1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45E4F679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7BD063E8" w14:textId="77777777" w:rsidR="00597ED9" w:rsidRPr="00335106" w:rsidRDefault="00597ED9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4C1A7B" w:rsidRPr="00335106" w14:paraId="230885D9" w14:textId="77777777" w:rsidTr="00F67CA6">
              <w:tc>
                <w:tcPr>
                  <w:tcW w:w="2254" w:type="dxa"/>
                </w:tcPr>
                <w:p w14:paraId="010C815D" w14:textId="77777777" w:rsidR="004C1A7B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embalagens</w:t>
                  </w:r>
                </w:p>
              </w:tc>
              <w:tc>
                <w:tcPr>
                  <w:tcW w:w="1217" w:type="dxa"/>
                </w:tcPr>
                <w:p w14:paraId="57CB87D4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3626AEF4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05128AE7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3367859A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257D3BF0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50713B9B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4C1A7B" w:rsidRPr="00335106" w14:paraId="02C49C7B" w14:textId="77777777" w:rsidTr="00F67CA6">
              <w:tc>
                <w:tcPr>
                  <w:tcW w:w="2254" w:type="dxa"/>
                </w:tcPr>
                <w:p w14:paraId="190395D3" w14:textId="77777777" w:rsidR="004C1A7B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ingredientes</w:t>
                  </w:r>
                </w:p>
              </w:tc>
              <w:tc>
                <w:tcPr>
                  <w:tcW w:w="1217" w:type="dxa"/>
                </w:tcPr>
                <w:p w14:paraId="399777C6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02DAC2A5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1D69F402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04C2AFD3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3BDFD385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14C2730E" w14:textId="77777777" w:rsidR="004C1A7B" w:rsidRPr="00335106" w:rsidRDefault="004C1A7B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6B0E2034" w14:textId="77777777" w:rsidTr="00F67CA6">
              <w:tc>
                <w:tcPr>
                  <w:tcW w:w="2254" w:type="dxa"/>
                </w:tcPr>
                <w:p w14:paraId="4BB3DD98" w14:textId="77777777" w:rsidR="00BB05F6" w:rsidRPr="00335106" w:rsidRDefault="005247AB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produtos de limpeza</w:t>
                  </w:r>
                </w:p>
              </w:tc>
              <w:tc>
                <w:tcPr>
                  <w:tcW w:w="1217" w:type="dxa"/>
                </w:tcPr>
                <w:p w14:paraId="4E48F1ED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5F75FC8B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4C664C78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0B90679F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3DE3F1F0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6CC56059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39ECE61D" w14:textId="77777777" w:rsidTr="00F67CA6">
              <w:tc>
                <w:tcPr>
                  <w:tcW w:w="2254" w:type="dxa"/>
                </w:tcPr>
                <w:p w14:paraId="17F65E0F" w14:textId="77777777" w:rsidR="00BB05F6" w:rsidRPr="00335106" w:rsidRDefault="00961FD8" w:rsidP="005247AB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Outros:</w:t>
                  </w:r>
                </w:p>
              </w:tc>
              <w:tc>
                <w:tcPr>
                  <w:tcW w:w="1217" w:type="dxa"/>
                </w:tcPr>
                <w:p w14:paraId="61831FF7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7E6E419C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66D7F9AD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0692535E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3694F7BE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0BF10F84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BB05F6" w:rsidRPr="00335106" w14:paraId="71D0BB90" w14:textId="77777777" w:rsidTr="00F67CA6">
              <w:tc>
                <w:tcPr>
                  <w:tcW w:w="2254" w:type="dxa"/>
                </w:tcPr>
                <w:p w14:paraId="5044B1FD" w14:textId="77777777" w:rsidR="00BB05F6" w:rsidRPr="00335106" w:rsidRDefault="00BB05F6" w:rsidP="005247AB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766D0D60" w14:textId="77777777" w:rsidR="00BB05F6" w:rsidRPr="00335106" w:rsidRDefault="00BB05F6" w:rsidP="00C5140B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50A70D3E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33B3D69F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153D5619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7" w:type="dxa"/>
                </w:tcPr>
                <w:p w14:paraId="6D1CC9BB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218" w:type="dxa"/>
                </w:tcPr>
                <w:p w14:paraId="0474042C" w14:textId="77777777" w:rsidR="00BB05F6" w:rsidRPr="00335106" w:rsidRDefault="00BB05F6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</w:tbl>
          <w:p w14:paraId="6FB86A43" w14:textId="77777777" w:rsidR="00075EB7" w:rsidRPr="00335106" w:rsidRDefault="00075EB7" w:rsidP="00F13CF7">
            <w:pPr>
              <w:jc w:val="center"/>
              <w:rPr>
                <w:rFonts w:ascii="Volte" w:hAnsi="Volte" w:cs="Arial"/>
              </w:rPr>
            </w:pPr>
          </w:p>
        </w:tc>
      </w:tr>
    </w:tbl>
    <w:p w14:paraId="60855068" w14:textId="77777777" w:rsidR="00F916D8" w:rsidRDefault="00F916D8">
      <w:pPr>
        <w:rPr>
          <w:rFonts w:ascii="Volte" w:hAnsi="Volte"/>
        </w:rPr>
      </w:pPr>
    </w:p>
    <w:p w14:paraId="6F84CD58" w14:textId="77777777" w:rsidR="002C76A9" w:rsidRDefault="002C76A9">
      <w:pPr>
        <w:rPr>
          <w:rFonts w:ascii="Volte" w:hAnsi="Volte"/>
        </w:rPr>
      </w:pPr>
    </w:p>
    <w:p w14:paraId="197E8F55" w14:textId="77777777" w:rsidR="000373CC" w:rsidRDefault="000373CC">
      <w:pPr>
        <w:rPr>
          <w:rFonts w:ascii="Volte" w:hAnsi="Volte"/>
        </w:rPr>
      </w:pPr>
    </w:p>
    <w:p w14:paraId="274D5EDC" w14:textId="77777777" w:rsidR="000373CC" w:rsidRPr="00335106" w:rsidRDefault="000373CC">
      <w:pPr>
        <w:rPr>
          <w:rFonts w:ascii="Volte" w:hAnsi="Volt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C06AD" w:rsidRPr="00335106" w14:paraId="14638945" w14:textId="77777777" w:rsidTr="00F67CA6">
        <w:trPr>
          <w:trHeight w:val="212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56A91AD" w14:textId="77777777" w:rsidR="00CC06AD" w:rsidRPr="00335106" w:rsidRDefault="00D26FC1" w:rsidP="00D52282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lastRenderedPageBreak/>
              <w:t xml:space="preserve">VENTILAÇÃO, </w:t>
            </w:r>
            <w:r w:rsidR="00CC06AD" w:rsidRPr="00335106">
              <w:rPr>
                <w:rFonts w:ascii="Volte" w:hAnsi="Volte" w:cs="Arial"/>
                <w:b/>
              </w:rPr>
              <w:t>ILUMINAÇÃO</w:t>
            </w:r>
            <w:r w:rsidR="008748C1" w:rsidRPr="00335106">
              <w:rPr>
                <w:rFonts w:ascii="Volte" w:hAnsi="Volte" w:cs="Arial"/>
                <w:b/>
              </w:rPr>
              <w:t>,</w:t>
            </w:r>
            <w:r w:rsidR="00165B71" w:rsidRPr="00335106">
              <w:rPr>
                <w:rFonts w:ascii="Volte" w:hAnsi="Volte" w:cs="Arial"/>
                <w:b/>
              </w:rPr>
              <w:t xml:space="preserve"> MODELOS DE TOMADAS </w:t>
            </w:r>
            <w:r w:rsidR="00D52282" w:rsidRPr="00335106">
              <w:rPr>
                <w:rFonts w:ascii="Volte" w:hAnsi="Volte" w:cs="Arial"/>
                <w:b/>
              </w:rPr>
              <w:t>E FIAÇÃO</w:t>
            </w:r>
          </w:p>
        </w:tc>
      </w:tr>
      <w:tr w:rsidR="006B236A" w:rsidRPr="00335106" w14:paraId="13DD5272" w14:textId="77777777" w:rsidTr="00F67CA6">
        <w:trPr>
          <w:trHeight w:val="414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5D370" w14:textId="77777777" w:rsidR="00186325" w:rsidRPr="00335106" w:rsidRDefault="004178D7" w:rsidP="00D04527">
            <w:pPr>
              <w:jc w:val="both"/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  <w:i/>
              </w:rPr>
              <w:t>Informar o tipo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Pr="00335106">
              <w:rPr>
                <w:rFonts w:ascii="Volte" w:hAnsi="Volte" w:cs="Arial"/>
                <w:i/>
              </w:rPr>
              <w:t xml:space="preserve">de ventilação </w:t>
            </w:r>
            <w:r w:rsidR="00203931" w:rsidRPr="00335106">
              <w:rPr>
                <w:rFonts w:ascii="Volte" w:hAnsi="Volte" w:cs="Arial"/>
                <w:i/>
              </w:rPr>
              <w:t>presente</w:t>
            </w:r>
            <w:r w:rsidRPr="00335106">
              <w:rPr>
                <w:rFonts w:ascii="Volte" w:hAnsi="Volte" w:cs="Arial"/>
                <w:i/>
              </w:rPr>
              <w:t xml:space="preserve"> nos setores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="00203931" w:rsidRPr="00335106">
              <w:rPr>
                <w:rFonts w:ascii="Volte" w:hAnsi="Volte" w:cs="Arial"/>
                <w:i/>
              </w:rPr>
              <w:t>(natural, ventiladores, exaustores, climatizadores</w:t>
            </w:r>
            <w:r w:rsidR="00961FD8" w:rsidRPr="00335106">
              <w:rPr>
                <w:rFonts w:ascii="Volte" w:hAnsi="Volte" w:cs="Arial"/>
                <w:i/>
              </w:rPr>
              <w:t>,</w:t>
            </w:r>
            <w:r w:rsidR="00203931" w:rsidRPr="00335106">
              <w:rPr>
                <w:rFonts w:ascii="Volte" w:hAnsi="Volte" w:cs="Arial"/>
                <w:i/>
              </w:rPr>
              <w:t xml:space="preserve"> etc.)</w:t>
            </w:r>
            <w:r w:rsidRPr="00335106">
              <w:rPr>
                <w:rFonts w:ascii="Volte" w:hAnsi="Volte" w:cs="Arial"/>
                <w:i/>
              </w:rPr>
              <w:t>.</w:t>
            </w:r>
            <w:r w:rsidR="00C04D4D" w:rsidRPr="00335106">
              <w:rPr>
                <w:rFonts w:ascii="Volte" w:hAnsi="Volte" w:cs="Arial"/>
                <w:i/>
              </w:rPr>
              <w:t xml:space="preserve"> </w:t>
            </w:r>
            <w:r w:rsidRPr="00335106">
              <w:rPr>
                <w:rFonts w:ascii="Volte" w:hAnsi="Volte" w:cs="Arial"/>
                <w:i/>
              </w:rPr>
              <w:t>I</w:t>
            </w:r>
            <w:r w:rsidR="00384A05" w:rsidRPr="00335106">
              <w:rPr>
                <w:rFonts w:ascii="Volte" w:hAnsi="Volte" w:cs="Arial"/>
                <w:i/>
              </w:rPr>
              <w:t xml:space="preserve">nformar a quantidade </w:t>
            </w:r>
            <w:r w:rsidRPr="00335106">
              <w:rPr>
                <w:rFonts w:ascii="Volte" w:hAnsi="Volte" w:cs="Arial"/>
                <w:i/>
              </w:rPr>
              <w:t>d</w:t>
            </w:r>
            <w:r w:rsidR="00203931" w:rsidRPr="00335106">
              <w:rPr>
                <w:rFonts w:ascii="Volte" w:hAnsi="Volte" w:cs="Arial"/>
                <w:i/>
              </w:rPr>
              <w:t>e</w:t>
            </w:r>
            <w:r w:rsidR="004136E9" w:rsidRPr="00335106">
              <w:rPr>
                <w:rFonts w:ascii="Volte" w:hAnsi="Volte" w:cs="Arial"/>
                <w:i/>
              </w:rPr>
              <w:t xml:space="preserve"> pontos </w:t>
            </w:r>
            <w:r w:rsidR="006B236A" w:rsidRPr="00335106">
              <w:rPr>
                <w:rFonts w:ascii="Volte" w:hAnsi="Volte" w:cs="Arial"/>
                <w:i/>
              </w:rPr>
              <w:t>de iluminação</w:t>
            </w:r>
            <w:r w:rsidR="00FC2E3F" w:rsidRPr="00335106">
              <w:rPr>
                <w:rFonts w:ascii="Volte" w:hAnsi="Volte" w:cs="Arial"/>
                <w:i/>
              </w:rPr>
              <w:t xml:space="preserve"> (lâmpadas e refletores)</w:t>
            </w:r>
            <w:r w:rsidR="00203931" w:rsidRPr="00335106">
              <w:rPr>
                <w:rFonts w:ascii="Volte" w:hAnsi="Volte" w:cs="Arial"/>
                <w:i/>
              </w:rPr>
              <w:t xml:space="preserve"> e </w:t>
            </w:r>
            <w:r w:rsidRPr="00335106">
              <w:rPr>
                <w:rFonts w:ascii="Volte" w:hAnsi="Volte" w:cs="Arial"/>
                <w:i/>
              </w:rPr>
              <w:t xml:space="preserve">se o </w:t>
            </w:r>
            <w:r w:rsidR="00CE153E" w:rsidRPr="00335106">
              <w:rPr>
                <w:rFonts w:ascii="Volte" w:hAnsi="Volte" w:cs="Arial"/>
                <w:i/>
              </w:rPr>
              <w:t>s</w:t>
            </w:r>
            <w:r w:rsidR="003A0971" w:rsidRPr="00335106">
              <w:rPr>
                <w:rFonts w:ascii="Volte" w:hAnsi="Volte" w:cs="Arial"/>
                <w:i/>
              </w:rPr>
              <w:t xml:space="preserve">etor possui iluminação </w:t>
            </w:r>
            <w:r w:rsidR="00BE0B4A" w:rsidRPr="00335106">
              <w:rPr>
                <w:rFonts w:ascii="Volte" w:hAnsi="Volte" w:cs="Arial"/>
                <w:i/>
              </w:rPr>
              <w:t>natural. Descrever</w:t>
            </w:r>
            <w:r w:rsidR="00203931" w:rsidRPr="00335106">
              <w:rPr>
                <w:rFonts w:ascii="Volte" w:hAnsi="Volte" w:cs="Arial"/>
                <w:i/>
              </w:rPr>
              <w:t xml:space="preserve"> </w:t>
            </w:r>
            <w:r w:rsidR="00384A05" w:rsidRPr="00335106">
              <w:rPr>
                <w:rFonts w:ascii="Volte" w:hAnsi="Volte" w:cs="Arial"/>
                <w:i/>
              </w:rPr>
              <w:t>os tipos de tomada (com ou sem proteção contra água).</w:t>
            </w:r>
            <w:r w:rsidR="00057BB9" w:rsidRPr="00335106">
              <w:rPr>
                <w:rFonts w:ascii="Volte" w:hAnsi="Volte" w:cs="Arial"/>
                <w:i/>
              </w:rPr>
              <w:t xml:space="preserve"> I</w:t>
            </w:r>
            <w:r w:rsidR="00D52282" w:rsidRPr="00335106">
              <w:rPr>
                <w:rFonts w:ascii="Volte" w:hAnsi="Volte" w:cs="Arial"/>
                <w:i/>
              </w:rPr>
              <w:t xml:space="preserve">nformar se a fiação é embutida na parede ou em dutos externos. </w:t>
            </w:r>
            <w:r w:rsidR="00AA2B59" w:rsidRPr="00335106">
              <w:rPr>
                <w:rFonts w:ascii="Volte" w:hAnsi="Volte" w:cs="Arial"/>
                <w:i/>
              </w:rPr>
              <w:t>As lâmpadas devem possuir proteçã</w:t>
            </w:r>
            <w:r w:rsidR="003A0971" w:rsidRPr="00335106">
              <w:rPr>
                <w:rFonts w:ascii="Volte" w:hAnsi="Volte" w:cs="Arial"/>
                <w:i/>
              </w:rPr>
              <w:t xml:space="preserve">o </w:t>
            </w:r>
            <w:r w:rsidR="00203931" w:rsidRPr="00335106">
              <w:rPr>
                <w:rFonts w:ascii="Volte" w:hAnsi="Volte" w:cs="Arial"/>
                <w:i/>
              </w:rPr>
              <w:t>contra queda e estilhaçamento.</w:t>
            </w:r>
          </w:p>
        </w:tc>
      </w:tr>
      <w:tr w:rsidR="006B236A" w:rsidRPr="00335106" w14:paraId="0D007AC6" w14:textId="77777777" w:rsidTr="00F67CA6">
        <w:trPr>
          <w:trHeight w:val="4486"/>
          <w:jc w:val="center"/>
        </w:trPr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63"/>
              <w:gridCol w:w="1236"/>
              <w:gridCol w:w="1211"/>
              <w:gridCol w:w="9"/>
              <w:gridCol w:w="737"/>
              <w:gridCol w:w="2069"/>
              <w:gridCol w:w="1187"/>
            </w:tblGrid>
            <w:tr w:rsidR="00186325" w:rsidRPr="00335106" w14:paraId="11B6C3D4" w14:textId="77777777" w:rsidTr="00F67CA6">
              <w:tc>
                <w:tcPr>
                  <w:tcW w:w="2087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B0A254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Setor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502BDD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Ventilação</w:t>
                  </w:r>
                </w:p>
              </w:tc>
              <w:tc>
                <w:tcPr>
                  <w:tcW w:w="463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AF6B5F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  <w:b/>
                    </w:rPr>
                  </w:pPr>
                  <w:r w:rsidRPr="00335106">
                    <w:rPr>
                      <w:rFonts w:ascii="Volte" w:hAnsi="Volte" w:cs="Arial"/>
                      <w:b/>
                    </w:rPr>
                    <w:t>Iluminação</w:t>
                  </w:r>
                </w:p>
              </w:tc>
            </w:tr>
            <w:tr w:rsidR="00186325" w:rsidRPr="00335106" w14:paraId="3B8BA9BD" w14:textId="77777777" w:rsidTr="00F67CA6">
              <w:tc>
                <w:tcPr>
                  <w:tcW w:w="2087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8344DA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5F538CF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Artificial (tipo)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914055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Natural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5DBC44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  <w:proofErr w:type="spellStart"/>
                  <w:r w:rsidRPr="00335106">
                    <w:rPr>
                      <w:rFonts w:ascii="Volte" w:hAnsi="Volte" w:cs="Arial"/>
                    </w:rPr>
                    <w:t>Qtd</w:t>
                  </w:r>
                  <w:proofErr w:type="spellEnd"/>
                  <w:r w:rsidR="00203931" w:rsidRPr="00335106">
                    <w:rPr>
                      <w:rFonts w:ascii="Volte" w:hAnsi="Volte" w:cs="Arial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0C702B" w14:textId="77777777" w:rsidR="00186325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Tipo de l</w:t>
                  </w:r>
                  <w:r w:rsidR="00186325" w:rsidRPr="00335106">
                    <w:rPr>
                      <w:rFonts w:ascii="Volte" w:hAnsi="Volte" w:cs="Arial"/>
                    </w:rPr>
                    <w:t xml:space="preserve">âmpada </w:t>
                  </w:r>
                </w:p>
                <w:p w14:paraId="7137F7F0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  <w:highlight w:val="yellow"/>
                    </w:rPr>
                  </w:pPr>
                  <w:r w:rsidRPr="00335106">
                    <w:rPr>
                      <w:rFonts w:ascii="Volte" w:hAnsi="Volte" w:cs="Arial"/>
                    </w:rPr>
                    <w:t>(LE</w:t>
                  </w:r>
                  <w:r w:rsidR="00203931" w:rsidRPr="00335106">
                    <w:rPr>
                      <w:rFonts w:ascii="Volte" w:hAnsi="Volte" w:cs="Arial"/>
                    </w:rPr>
                    <w:t>D, incandescente, fluorescente</w:t>
                  </w:r>
                  <w:r w:rsidR="00961FD8" w:rsidRPr="00335106">
                    <w:rPr>
                      <w:rFonts w:ascii="Volte" w:hAnsi="Volte" w:cs="Arial"/>
                    </w:rPr>
                    <w:t>,</w:t>
                  </w:r>
                  <w:r w:rsidRPr="00335106">
                    <w:rPr>
                      <w:rFonts w:ascii="Volte" w:hAnsi="Volte" w:cs="Arial"/>
                    </w:rPr>
                    <w:t xml:space="preserve"> etc.)</w:t>
                  </w: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2F959F" w14:textId="77777777" w:rsidR="00186325" w:rsidRPr="00335106" w:rsidRDefault="00186325" w:rsidP="00186325">
                  <w:pPr>
                    <w:jc w:val="center"/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Natural</w:t>
                  </w:r>
                </w:p>
              </w:tc>
            </w:tr>
            <w:tr w:rsidR="00186325" w:rsidRPr="00335106" w14:paraId="1CAA2765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FB7B3E" w14:textId="77777777" w:rsidR="00186325" w:rsidRPr="00335106" w:rsidRDefault="005C0985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Recepção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B3F396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9470EC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BCE6C0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ED257E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C4597F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186325" w:rsidRPr="00335106" w14:paraId="452715B9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B60164" w14:textId="77777777" w:rsidR="00186325" w:rsidRPr="00335106" w:rsidRDefault="005C0985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Armazenamento de matéria-prima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603FE8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80744F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FACA0C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2615E8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2366B0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186325" w:rsidRPr="00335106" w14:paraId="0AE8411A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79455C" w14:textId="77777777" w:rsidR="00186325" w:rsidRPr="00335106" w:rsidRDefault="005C0985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Áreas de manipulação/produção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668428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E8D30A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F4FEAD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DAF6BC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385381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186325" w:rsidRPr="00335106" w14:paraId="00E74F86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162FA1" w14:textId="77777777" w:rsidR="00186325" w:rsidRPr="00335106" w:rsidRDefault="005C0985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Câmaras frigoríficas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2DFB44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0D605C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365840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E47D3F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A5A63D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186325" w:rsidRPr="00335106" w14:paraId="0B5EE040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E28798" w14:textId="77777777" w:rsidR="00186325" w:rsidRPr="00335106" w:rsidRDefault="005C0985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Expedição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78A9BD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147C98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FCB141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28E2E0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94AA87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186325" w:rsidRPr="00335106" w14:paraId="56AEFB55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CDBD9B" w14:textId="77777777" w:rsidR="00186325" w:rsidRPr="00335106" w:rsidRDefault="005C0985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rótulos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EFD2A7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71275B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FFD454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818789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3977A0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203931" w:rsidRPr="00335106" w14:paraId="345FA6E4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ECCD4A" w14:textId="77777777" w:rsidR="00203931" w:rsidRPr="00335106" w:rsidRDefault="005C0985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embalagens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8C4874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C4694C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087CAD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A3BA2F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2A85E7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203931" w:rsidRPr="00335106" w14:paraId="4F414223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92469B" w14:textId="77777777" w:rsidR="00203931" w:rsidRPr="00335106" w:rsidRDefault="005C0985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ingredientes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AB879F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7E9408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01FCBB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49554C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5A0367" w14:textId="77777777" w:rsidR="00203931" w:rsidRPr="00335106" w:rsidRDefault="00203931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186325" w:rsidRPr="00335106" w14:paraId="5B63E5BB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9309A4" w14:textId="77777777" w:rsidR="00186325" w:rsidRPr="00335106" w:rsidRDefault="005C0985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Depósito de produtos de limpeza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E592A6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37BB61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1C403F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D979B8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1F5099" w14:textId="77777777" w:rsidR="00186325" w:rsidRPr="00335106" w:rsidRDefault="00186325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3208DE" w:rsidRPr="00335106" w14:paraId="2B4D3194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712335" w14:textId="77777777" w:rsidR="003208DE" w:rsidRPr="00335106" w:rsidRDefault="00961FD8" w:rsidP="005C098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Outros: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606DC9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60A770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04515A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B19F1F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322F4C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3208DE" w:rsidRPr="00335106" w14:paraId="08AA4149" w14:textId="77777777" w:rsidTr="00F67CA6">
              <w:tc>
                <w:tcPr>
                  <w:tcW w:w="2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73D2BB" w14:textId="77777777" w:rsidR="003208DE" w:rsidRPr="00335106" w:rsidRDefault="003208DE" w:rsidP="005C0985">
                  <w:pPr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683337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1924E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D6A58E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9A3618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19F3CA" w14:textId="77777777" w:rsidR="003208DE" w:rsidRPr="00335106" w:rsidRDefault="003208DE" w:rsidP="00F13CF7">
                  <w:pPr>
                    <w:jc w:val="center"/>
                    <w:rPr>
                      <w:rFonts w:ascii="Volte" w:hAnsi="Volte" w:cs="Arial"/>
                    </w:rPr>
                  </w:pPr>
                </w:p>
              </w:tc>
            </w:tr>
            <w:tr w:rsidR="00186325" w:rsidRPr="00335106" w14:paraId="34624EC0" w14:textId="77777777" w:rsidTr="003E5337">
              <w:trPr>
                <w:trHeight w:val="340"/>
              </w:trPr>
              <w:tc>
                <w:tcPr>
                  <w:tcW w:w="4931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6974A24" w14:textId="77777777" w:rsidR="00186325" w:rsidRPr="00335106" w:rsidRDefault="00186325" w:rsidP="00057BB9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 xml:space="preserve">Fiação:  </w:t>
                  </w:r>
                  <w:r w:rsidR="006D23E5"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="006D23E5"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203931" w:rsidRPr="00335106">
                    <w:rPr>
                      <w:rFonts w:ascii="Volte" w:hAnsi="Volte" w:cs="Arial"/>
                      <w:bCs/>
                    </w:rPr>
                    <w:t xml:space="preserve"> e</w:t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mbutida na parede     </w:t>
                  </w:r>
                  <w:r w:rsidR="006D23E5"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="006D23E5"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="00682194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203931" w:rsidRPr="00335106">
                    <w:rPr>
                      <w:rFonts w:ascii="Volte" w:hAnsi="Volte" w:cs="Arial"/>
                      <w:bCs/>
                    </w:rPr>
                    <w:t>e</w:t>
                  </w:r>
                  <w:r w:rsidRPr="00335106">
                    <w:rPr>
                      <w:rFonts w:ascii="Volte" w:hAnsi="Volte" w:cs="Arial"/>
                      <w:bCs/>
                    </w:rPr>
                    <w:t>letrodutos externos</w:t>
                  </w:r>
                </w:p>
              </w:tc>
              <w:tc>
                <w:tcPr>
                  <w:tcW w:w="462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03F887" w14:textId="77777777" w:rsidR="00186325" w:rsidRPr="00335106" w:rsidRDefault="00186325" w:rsidP="00186325">
                  <w:pPr>
                    <w:rPr>
                      <w:rFonts w:ascii="Volte" w:hAnsi="Volte" w:cs="Arial"/>
                    </w:rPr>
                  </w:pPr>
                  <w:r w:rsidRPr="00335106">
                    <w:rPr>
                      <w:rFonts w:ascii="Volte" w:hAnsi="Volte" w:cs="Arial"/>
                    </w:rPr>
                    <w:t>Tomadas com proteção contra água?</w:t>
                  </w:r>
                  <w:r w:rsidR="006A050B" w:rsidRPr="00335106">
                    <w:rPr>
                      <w:rFonts w:ascii="Volte" w:hAnsi="Volte" w:cs="Arial"/>
                    </w:rPr>
                    <w:t xml:space="preserve">  </w:t>
                  </w:r>
                  <w:r w:rsidRPr="00335106">
                    <w:rPr>
                      <w:rFonts w:ascii="Volte" w:hAnsi="Volte" w:cs="Arial"/>
                    </w:rPr>
                    <w:t xml:space="preserve"> </w:t>
                  </w:r>
                  <w:r w:rsidR="006D23E5"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="006D23E5"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 Sim </w:t>
                  </w:r>
                  <w:r w:rsidR="006A050B" w:rsidRPr="00335106">
                    <w:rPr>
                      <w:rFonts w:ascii="Volte" w:hAnsi="Volte" w:cs="Arial"/>
                      <w:bCs/>
                    </w:rPr>
                    <w:t xml:space="preserve">  </w:t>
                  </w:r>
                  <w:r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="006D23E5" w:rsidRPr="00335106">
                    <w:rPr>
                      <w:rFonts w:ascii="Volte" w:hAnsi="Volte" w:cs="Arial"/>
                      <w:bCs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5106">
                    <w:rPr>
                      <w:rFonts w:ascii="Volte" w:hAnsi="Volte" w:cs="Arial"/>
                      <w:bCs/>
                    </w:rPr>
                    <w:instrText xml:space="preserve"> FORMCHECKBOX </w:instrText>
                  </w:r>
                  <w:r w:rsidR="00491A95" w:rsidRPr="00335106">
                    <w:rPr>
                      <w:rFonts w:ascii="Volte" w:hAnsi="Volte" w:cs="Arial"/>
                      <w:bCs/>
                    </w:rPr>
                  </w:r>
                  <w:r w:rsidR="00491A95" w:rsidRPr="00335106">
                    <w:rPr>
                      <w:rFonts w:ascii="Volte" w:hAnsi="Volte" w:cs="Arial"/>
                      <w:bCs/>
                    </w:rPr>
                    <w:fldChar w:fldCharType="separate"/>
                  </w:r>
                  <w:r w:rsidR="006D23E5" w:rsidRPr="00335106">
                    <w:rPr>
                      <w:rFonts w:ascii="Volte" w:hAnsi="Volte" w:cs="Arial"/>
                      <w:bCs/>
                    </w:rPr>
                    <w:fldChar w:fldCharType="end"/>
                  </w:r>
                  <w:proofErr w:type="gramStart"/>
                  <w:r w:rsidR="00682194" w:rsidRPr="00335106">
                    <w:rPr>
                      <w:rFonts w:ascii="Volte" w:hAnsi="Volte" w:cs="Arial"/>
                      <w:bCs/>
                    </w:rPr>
                    <w:t xml:space="preserve"> </w:t>
                  </w:r>
                  <w:r w:rsidRPr="00335106">
                    <w:rPr>
                      <w:rFonts w:ascii="Volte" w:hAnsi="Volte" w:cs="Arial"/>
                      <w:bCs/>
                    </w:rPr>
                    <w:t>Não</w:t>
                  </w:r>
                  <w:proofErr w:type="gramEnd"/>
                </w:p>
              </w:tc>
            </w:tr>
          </w:tbl>
          <w:p w14:paraId="3A73F165" w14:textId="77777777" w:rsidR="006B236A" w:rsidRPr="00335106" w:rsidRDefault="006B236A" w:rsidP="00F13CF7">
            <w:pPr>
              <w:jc w:val="center"/>
              <w:rPr>
                <w:rFonts w:ascii="Volte" w:hAnsi="Volte" w:cs="Arial"/>
              </w:rPr>
            </w:pPr>
          </w:p>
        </w:tc>
      </w:tr>
    </w:tbl>
    <w:p w14:paraId="311DA693" w14:textId="77777777" w:rsidR="00C5140B" w:rsidRDefault="00C5140B">
      <w:pPr>
        <w:rPr>
          <w:rFonts w:ascii="Volte" w:hAnsi="Volte"/>
        </w:rPr>
      </w:pPr>
    </w:p>
    <w:p w14:paraId="598C11CB" w14:textId="77777777" w:rsidR="00C5140B" w:rsidRPr="00335106" w:rsidRDefault="00C5140B">
      <w:pPr>
        <w:rPr>
          <w:rFonts w:ascii="Volte" w:hAnsi="Volt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7785" w:rsidRPr="00335106" w14:paraId="3F86C8B5" w14:textId="77777777" w:rsidTr="00335106">
        <w:trPr>
          <w:trHeight w:val="212"/>
          <w:jc w:val="center"/>
        </w:trPr>
        <w:tc>
          <w:tcPr>
            <w:tcW w:w="9212" w:type="dxa"/>
            <w:shd w:val="clear" w:color="auto" w:fill="D9D9D9"/>
          </w:tcPr>
          <w:p w14:paraId="58EAB74C" w14:textId="77777777" w:rsidR="00127785" w:rsidRPr="002C76A9" w:rsidRDefault="00127785" w:rsidP="00D26FC1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Volte" w:hAnsi="Volte" w:cs="Arial"/>
                <w:b/>
              </w:rPr>
            </w:pPr>
            <w:r w:rsidRPr="002C76A9">
              <w:rPr>
                <w:rFonts w:ascii="Volte" w:hAnsi="Volte" w:cs="Arial"/>
                <w:b/>
              </w:rPr>
              <w:t>TEMPO APROXIMADO PARA CONCLUSÃO DA OBRA</w:t>
            </w:r>
          </w:p>
        </w:tc>
      </w:tr>
      <w:tr w:rsidR="00127785" w:rsidRPr="00335106" w14:paraId="03450872" w14:textId="77777777" w:rsidTr="00335106">
        <w:trPr>
          <w:trHeight w:val="2378"/>
          <w:jc w:val="center"/>
        </w:trPr>
        <w:tc>
          <w:tcPr>
            <w:tcW w:w="9212" w:type="dxa"/>
          </w:tcPr>
          <w:p w14:paraId="513292FC" w14:textId="77777777" w:rsidR="00E13F31" w:rsidRDefault="00384A05" w:rsidP="00D26FC1">
            <w:pPr>
              <w:spacing w:before="40"/>
              <w:rPr>
                <w:rFonts w:ascii="Volte" w:hAnsi="Volte" w:cs="Arial"/>
                <w:i/>
              </w:rPr>
            </w:pPr>
            <w:r w:rsidRPr="002C76A9">
              <w:rPr>
                <w:rFonts w:ascii="Volte" w:hAnsi="Volte" w:cs="Arial"/>
                <w:i/>
              </w:rPr>
              <w:t xml:space="preserve">Informar o tempo aproximado para a conclusão da obra. </w:t>
            </w:r>
            <w:r w:rsidR="008D1101" w:rsidRPr="002C76A9">
              <w:rPr>
                <w:rFonts w:ascii="Volte" w:hAnsi="Volte" w:cs="Arial"/>
                <w:i/>
              </w:rPr>
              <w:t xml:space="preserve">No caso de projetos de reforma/ampliação, apresentar o cronograma de execução, </w:t>
            </w:r>
            <w:r w:rsidR="002634D0" w:rsidRPr="002C76A9">
              <w:rPr>
                <w:rFonts w:ascii="Volte" w:hAnsi="Volte" w:cs="Arial"/>
                <w:i/>
              </w:rPr>
              <w:t>descrevendo</w:t>
            </w:r>
            <w:r w:rsidR="008D1101" w:rsidRPr="002C76A9">
              <w:rPr>
                <w:rFonts w:ascii="Volte" w:hAnsi="Volte" w:cs="Arial"/>
                <w:i/>
              </w:rPr>
              <w:t xml:space="preserve"> as etapas que serão realizadas.</w:t>
            </w:r>
          </w:p>
          <w:p w14:paraId="5E3CF37D" w14:textId="77777777" w:rsidR="002C76A9" w:rsidRDefault="002C76A9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6355ECE2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726D7835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6CA98ED9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3FDA15F1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2C8882D0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0C0F2B40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3CFAE6E1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00781B29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1AB6AA12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6CA73487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65970907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6E423C03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7E05438F" w14:textId="77777777" w:rsidR="000373CC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  <w:p w14:paraId="30CEA963" w14:textId="77777777" w:rsidR="000373CC" w:rsidRPr="002C76A9" w:rsidRDefault="000373CC" w:rsidP="00D26FC1">
            <w:pPr>
              <w:spacing w:before="40"/>
              <w:rPr>
                <w:rFonts w:ascii="Volte" w:hAnsi="Volte" w:cs="Arial"/>
                <w:i/>
              </w:rPr>
            </w:pPr>
          </w:p>
        </w:tc>
      </w:tr>
    </w:tbl>
    <w:p w14:paraId="5FBDB8A8" w14:textId="77777777" w:rsidR="00127785" w:rsidRPr="00536037" w:rsidRDefault="00127785" w:rsidP="002E00AE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="Volte" w:hAnsi="Volte" w:cs="Arial"/>
          <w:b/>
          <w:sz w:val="24"/>
        </w:rPr>
      </w:pPr>
      <w:r w:rsidRPr="00536037">
        <w:rPr>
          <w:rFonts w:ascii="Volte" w:hAnsi="Volte" w:cs="Arial"/>
          <w:b/>
          <w:sz w:val="24"/>
        </w:rPr>
        <w:lastRenderedPageBreak/>
        <w:t>OBSERVAÇÃO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8177"/>
      </w:tblGrid>
      <w:tr w:rsidR="00B86E9A" w:rsidRPr="00335106" w14:paraId="25A07948" w14:textId="77777777" w:rsidTr="00C55A20">
        <w:trPr>
          <w:trHeight w:val="212"/>
          <w:jc w:val="center"/>
        </w:trPr>
        <w:tc>
          <w:tcPr>
            <w:tcW w:w="9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C61F92A" w14:textId="77777777" w:rsidR="00B86E9A" w:rsidRPr="00335106" w:rsidRDefault="00B86E9A" w:rsidP="0015165B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="Volte" w:hAnsi="Volte" w:cs="Arial"/>
                <w:b/>
              </w:rPr>
            </w:pPr>
            <w:r w:rsidRPr="00335106">
              <w:rPr>
                <w:rFonts w:ascii="Volte" w:hAnsi="Volte" w:cs="Arial"/>
                <w:b/>
              </w:rPr>
              <w:t>ANEXAR PLANTAS</w:t>
            </w:r>
            <w:r w:rsidR="008579A8" w:rsidRPr="00335106">
              <w:rPr>
                <w:rFonts w:ascii="Volte" w:hAnsi="Volte" w:cs="Arial"/>
                <w:b/>
              </w:rPr>
              <w:t xml:space="preserve"> OU CROQUIS</w:t>
            </w:r>
            <w:r w:rsidR="00682194" w:rsidRPr="00335106">
              <w:rPr>
                <w:rFonts w:ascii="Volte" w:hAnsi="Volte" w:cs="Arial"/>
                <w:b/>
              </w:rPr>
              <w:t xml:space="preserve"> </w:t>
            </w:r>
            <w:r w:rsidR="008C5322" w:rsidRPr="00335106">
              <w:rPr>
                <w:rFonts w:ascii="Volte" w:hAnsi="Volte" w:cs="Arial"/>
                <w:sz w:val="18"/>
              </w:rPr>
              <w:t>(devem permitir a completa visualização das instalações e áreas adjacentes)</w:t>
            </w:r>
          </w:p>
        </w:tc>
      </w:tr>
      <w:tr w:rsidR="00B86E9A" w:rsidRPr="00335106" w14:paraId="14BD8D48" w14:textId="77777777" w:rsidTr="00F67CA6">
        <w:trPr>
          <w:trHeight w:val="212"/>
          <w:jc w:val="center"/>
        </w:trPr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97B67" w14:textId="77777777" w:rsidR="00B86E9A" w:rsidRPr="00335106" w:rsidRDefault="00127785" w:rsidP="00186325">
            <w:pPr>
              <w:spacing w:before="40"/>
              <w:jc w:val="both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5</w:t>
            </w:r>
            <w:r w:rsidR="00B86E9A" w:rsidRPr="00335106">
              <w:rPr>
                <w:rFonts w:ascii="Volte" w:hAnsi="Volte" w:cs="Arial"/>
              </w:rPr>
              <w:t>.1.1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FD365" w14:textId="77777777" w:rsidR="00B86E9A" w:rsidRPr="00335106" w:rsidRDefault="008579A8" w:rsidP="00005F8A">
            <w:pPr>
              <w:spacing w:before="40"/>
              <w:jc w:val="both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 xml:space="preserve">Planta de </w:t>
            </w:r>
            <w:r w:rsidR="004B0013" w:rsidRPr="00335106">
              <w:rPr>
                <w:rFonts w:ascii="Volte" w:hAnsi="Volte" w:cs="Arial"/>
              </w:rPr>
              <w:t>s</w:t>
            </w:r>
            <w:r w:rsidR="00850C31" w:rsidRPr="00335106">
              <w:rPr>
                <w:rFonts w:ascii="Volte" w:hAnsi="Volte" w:cs="Arial"/>
              </w:rPr>
              <w:t>ituação</w:t>
            </w:r>
            <w:r w:rsidR="00005F8A" w:rsidRPr="00335106">
              <w:rPr>
                <w:rFonts w:ascii="Volte" w:hAnsi="Volte" w:cs="Arial"/>
              </w:rPr>
              <w:t>*</w:t>
            </w:r>
            <w:r w:rsidR="00961FD8" w:rsidRPr="00335106">
              <w:rPr>
                <w:rFonts w:ascii="Volte" w:hAnsi="Volte" w:cs="Arial"/>
              </w:rPr>
              <w:t xml:space="preserve"> </w:t>
            </w:r>
            <w:r w:rsidR="00CE153E" w:rsidRPr="00335106">
              <w:rPr>
                <w:rFonts w:ascii="Volte" w:hAnsi="Volte" w:cs="Arial"/>
              </w:rPr>
              <w:t xml:space="preserve">(localização) </w:t>
            </w:r>
            <w:r w:rsidR="004B0013" w:rsidRPr="00335106">
              <w:rPr>
                <w:rFonts w:ascii="Volte" w:hAnsi="Volte" w:cs="Arial"/>
              </w:rPr>
              <w:t>em</w:t>
            </w:r>
            <w:r w:rsidR="002F6BD0" w:rsidRPr="00335106">
              <w:rPr>
                <w:rFonts w:ascii="Volte" w:hAnsi="Volte" w:cs="Arial"/>
              </w:rPr>
              <w:t xml:space="preserve"> escala</w:t>
            </w:r>
            <w:r w:rsidR="0021566C" w:rsidRPr="00335106">
              <w:rPr>
                <w:rFonts w:ascii="Volte" w:hAnsi="Volte" w:cs="Arial"/>
              </w:rPr>
              <w:t xml:space="preserve"> igual ou superior a</w:t>
            </w:r>
            <w:r w:rsidR="00961FD8" w:rsidRPr="00335106">
              <w:rPr>
                <w:rFonts w:ascii="Volte" w:hAnsi="Volte" w:cs="Arial"/>
              </w:rPr>
              <w:t xml:space="preserve"> </w:t>
            </w:r>
            <w:r w:rsidR="004B0013" w:rsidRPr="00335106">
              <w:rPr>
                <w:rFonts w:ascii="Volte" w:hAnsi="Volte" w:cs="Arial"/>
              </w:rPr>
              <w:t>1:</w:t>
            </w:r>
            <w:r w:rsidR="00850C31" w:rsidRPr="00335106">
              <w:rPr>
                <w:rFonts w:ascii="Volte" w:hAnsi="Volte" w:cs="Arial"/>
              </w:rPr>
              <w:t>500</w:t>
            </w:r>
            <w:r w:rsidR="004B0013" w:rsidRPr="00335106">
              <w:rPr>
                <w:rFonts w:ascii="Volte" w:hAnsi="Volte" w:cs="Arial"/>
              </w:rPr>
              <w:t xml:space="preserve"> (um para quinhentos).</w:t>
            </w:r>
          </w:p>
        </w:tc>
      </w:tr>
      <w:tr w:rsidR="00B86E9A" w:rsidRPr="00335106" w14:paraId="3B32A109" w14:textId="77777777" w:rsidTr="00F67CA6">
        <w:trPr>
          <w:trHeight w:val="212"/>
          <w:jc w:val="center"/>
        </w:trPr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1B07D" w14:textId="77777777" w:rsidR="00B86E9A" w:rsidRPr="00335106" w:rsidRDefault="00127785" w:rsidP="00186325">
            <w:pPr>
              <w:spacing w:before="40"/>
              <w:jc w:val="both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>5</w:t>
            </w:r>
            <w:r w:rsidR="00B86E9A" w:rsidRPr="00335106">
              <w:rPr>
                <w:rFonts w:ascii="Volte" w:hAnsi="Volte" w:cs="Arial"/>
              </w:rPr>
              <w:t>.1.2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C8120" w14:textId="77777777" w:rsidR="00B86E9A" w:rsidRPr="00335106" w:rsidRDefault="00E67687" w:rsidP="00632374">
            <w:pPr>
              <w:spacing w:before="40"/>
              <w:jc w:val="both"/>
              <w:rPr>
                <w:rFonts w:ascii="Volte" w:hAnsi="Volte" w:cs="Arial"/>
              </w:rPr>
            </w:pPr>
            <w:r w:rsidRPr="00335106">
              <w:rPr>
                <w:rFonts w:ascii="Volte" w:hAnsi="Volte" w:cs="Arial"/>
              </w:rPr>
              <w:t xml:space="preserve">Planta </w:t>
            </w:r>
            <w:r w:rsidR="004B0013" w:rsidRPr="00335106">
              <w:rPr>
                <w:rFonts w:ascii="Volte" w:hAnsi="Volte" w:cs="Arial"/>
              </w:rPr>
              <w:t>b</w:t>
            </w:r>
            <w:r w:rsidR="00850C31" w:rsidRPr="00335106">
              <w:rPr>
                <w:rFonts w:ascii="Volte" w:hAnsi="Volte" w:cs="Arial"/>
              </w:rPr>
              <w:t>aixa</w:t>
            </w:r>
            <w:r w:rsidR="00005F8A" w:rsidRPr="00335106">
              <w:rPr>
                <w:rFonts w:ascii="Volte" w:hAnsi="Volte" w:cs="Arial"/>
              </w:rPr>
              <w:t>*</w:t>
            </w:r>
            <w:r w:rsidR="00961FD8" w:rsidRPr="00335106">
              <w:rPr>
                <w:rFonts w:ascii="Volte" w:hAnsi="Volte" w:cs="Arial"/>
              </w:rPr>
              <w:t xml:space="preserve"> </w:t>
            </w:r>
            <w:r w:rsidR="00005F8A" w:rsidRPr="00335106">
              <w:rPr>
                <w:rFonts w:ascii="Volte" w:hAnsi="Volte" w:cs="Arial"/>
              </w:rPr>
              <w:t>da área de produção (com l</w:t>
            </w:r>
            <w:r w:rsidR="00961FD8" w:rsidRPr="00335106">
              <w:rPr>
                <w:rFonts w:ascii="Volte" w:hAnsi="Volte" w:cs="Arial"/>
              </w:rPr>
              <w:t>ayo</w:t>
            </w:r>
            <w:r w:rsidR="00005F8A" w:rsidRPr="00335106">
              <w:rPr>
                <w:rFonts w:ascii="Volte" w:hAnsi="Volte" w:cs="Arial"/>
              </w:rPr>
              <w:t>ut dos equipamentos</w:t>
            </w:r>
            <w:r w:rsidR="00632374" w:rsidRPr="00335106">
              <w:rPr>
                <w:rFonts w:ascii="Volte" w:hAnsi="Volte" w:cs="Arial"/>
              </w:rPr>
              <w:t>),</w:t>
            </w:r>
            <w:r w:rsidR="00961FD8" w:rsidRPr="00335106">
              <w:rPr>
                <w:rFonts w:ascii="Volte" w:hAnsi="Volte" w:cs="Arial"/>
              </w:rPr>
              <w:t xml:space="preserve"> </w:t>
            </w:r>
            <w:r w:rsidR="00005F8A" w:rsidRPr="00335106">
              <w:rPr>
                <w:rFonts w:ascii="Volte" w:hAnsi="Volte" w:cs="Arial"/>
              </w:rPr>
              <w:t>das instalações sociais</w:t>
            </w:r>
            <w:r w:rsidR="00632374" w:rsidRPr="00335106">
              <w:rPr>
                <w:rFonts w:ascii="Volte" w:hAnsi="Volte" w:cs="Arial"/>
              </w:rPr>
              <w:t xml:space="preserve"> e</w:t>
            </w:r>
            <w:r w:rsidR="00005F8A" w:rsidRPr="00335106">
              <w:rPr>
                <w:rFonts w:ascii="Volte" w:hAnsi="Volte" w:cs="Arial"/>
              </w:rPr>
              <w:t xml:space="preserve"> administrativas e </w:t>
            </w:r>
            <w:r w:rsidR="00632374" w:rsidRPr="00335106">
              <w:rPr>
                <w:rFonts w:ascii="Volte" w:hAnsi="Volte" w:cs="Arial"/>
              </w:rPr>
              <w:t xml:space="preserve">dos </w:t>
            </w:r>
            <w:r w:rsidR="00005F8A" w:rsidRPr="00335106">
              <w:rPr>
                <w:rFonts w:ascii="Volte" w:hAnsi="Volte" w:cs="Arial"/>
              </w:rPr>
              <w:t>depósitos</w:t>
            </w:r>
            <w:r w:rsidR="004B0013" w:rsidRPr="00335106">
              <w:rPr>
                <w:rFonts w:ascii="Volte" w:hAnsi="Volte" w:cs="Arial"/>
              </w:rPr>
              <w:t xml:space="preserve"> em escala igual ou superior a 1:100 (um para cem).</w:t>
            </w:r>
          </w:p>
        </w:tc>
      </w:tr>
      <w:tr w:rsidR="0021566C" w:rsidRPr="00335106" w14:paraId="04D09AB4" w14:textId="77777777" w:rsidTr="00C55A20">
        <w:trPr>
          <w:trHeight w:val="212"/>
          <w:jc w:val="center"/>
        </w:trPr>
        <w:tc>
          <w:tcPr>
            <w:tcW w:w="9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8AC24" w14:textId="77777777" w:rsidR="0021566C" w:rsidRPr="00335106" w:rsidRDefault="008579A8" w:rsidP="00E67687">
            <w:pPr>
              <w:spacing w:before="40"/>
              <w:jc w:val="both"/>
              <w:rPr>
                <w:rFonts w:ascii="Volte" w:hAnsi="Volte" w:cs="Arial"/>
                <w:i/>
              </w:rPr>
            </w:pPr>
            <w:r w:rsidRPr="00335106">
              <w:rPr>
                <w:rFonts w:ascii="Volte" w:hAnsi="Volte" w:cs="Arial"/>
                <w:i/>
                <w:sz w:val="18"/>
              </w:rPr>
              <w:t>*</w:t>
            </w:r>
            <w:r w:rsidR="00E67687" w:rsidRPr="00335106">
              <w:rPr>
                <w:rFonts w:ascii="Volte" w:hAnsi="Volte" w:cs="Arial"/>
                <w:i/>
                <w:sz w:val="18"/>
              </w:rPr>
              <w:t>Serão aceitos também croquis, desde que os mesmos sejam</w:t>
            </w:r>
            <w:r w:rsidRPr="00335106">
              <w:rPr>
                <w:rFonts w:ascii="Volte" w:hAnsi="Volte" w:cs="Arial"/>
                <w:i/>
                <w:sz w:val="18"/>
              </w:rPr>
              <w:t xml:space="preserve"> capazes de demonstrar por completo as instalações, a metragem das salas, a localização de equipamentos, os ralos, os pontos de água/vapor, as janelas, as portas, além de identificar os setores, o fluxo de produção, o acesso a estradas, as distâncias dos cursos d'água e demais estruturas existentes na propriedade.</w:t>
            </w:r>
          </w:p>
        </w:tc>
      </w:tr>
    </w:tbl>
    <w:p w14:paraId="51CB92A7" w14:textId="77777777" w:rsidR="008579A8" w:rsidRPr="00335106" w:rsidRDefault="008579A8">
      <w:pPr>
        <w:rPr>
          <w:rFonts w:ascii="Volte" w:hAnsi="Volte"/>
        </w:rPr>
      </w:pPr>
    </w:p>
    <w:p w14:paraId="09CAC301" w14:textId="77777777" w:rsidR="00C55A20" w:rsidRPr="00335106" w:rsidRDefault="00C55A20">
      <w:pPr>
        <w:rPr>
          <w:rFonts w:ascii="Volte" w:hAnsi="Volte"/>
        </w:rPr>
      </w:pPr>
    </w:p>
    <w:tbl>
      <w:tblPr>
        <w:tblW w:w="91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4776"/>
      </w:tblGrid>
      <w:tr w:rsidR="003E5337" w:rsidRPr="00335106" w14:paraId="2E85BCDD" w14:textId="77777777" w:rsidTr="00C5140B">
        <w:trPr>
          <w:cantSplit/>
          <w:trHeight w:val="1515"/>
          <w:jc w:val="center"/>
        </w:trPr>
        <w:tc>
          <w:tcPr>
            <w:tcW w:w="4400" w:type="dxa"/>
          </w:tcPr>
          <w:p w14:paraId="42A7B4E3" w14:textId="77777777" w:rsidR="003E5337" w:rsidRPr="00335106" w:rsidRDefault="003E5337" w:rsidP="00FE73DB">
            <w:pPr>
              <w:pStyle w:val="Rodap"/>
              <w:rPr>
                <w:rFonts w:ascii="Volte" w:hAnsi="Volte"/>
                <w:b/>
                <w:sz w:val="16"/>
              </w:rPr>
            </w:pPr>
          </w:p>
          <w:p w14:paraId="36D332CB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5F5076C7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2CE992C0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17AF9D27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472CACFF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17F58596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411281E4" w14:textId="6550319A" w:rsidR="003E5337" w:rsidRPr="00335106" w:rsidRDefault="000373CC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  <w:r>
              <w:rPr>
                <w:rFonts w:ascii="Volte" w:hAnsi="Volte"/>
                <w:b/>
                <w:sz w:val="16"/>
              </w:rPr>
              <w:t>_______________</w:t>
            </w:r>
            <w:r w:rsidR="006A050B" w:rsidRPr="00335106">
              <w:rPr>
                <w:rFonts w:ascii="Volte" w:hAnsi="Volte"/>
                <w:b/>
                <w:sz w:val="16"/>
              </w:rPr>
              <w:t>___________________, _______/_______/_______</w:t>
            </w:r>
          </w:p>
          <w:p w14:paraId="7E0DDCB8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</w:tc>
        <w:tc>
          <w:tcPr>
            <w:tcW w:w="4776" w:type="dxa"/>
          </w:tcPr>
          <w:p w14:paraId="74D97753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55C3AE5A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4F048EA2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7CE0B1D1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53129E61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0C52C808" w14:textId="77777777" w:rsidR="006A050B" w:rsidRPr="00335106" w:rsidRDefault="006A050B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5ED097BF" w14:textId="77777777" w:rsidR="006A050B" w:rsidRPr="00335106" w:rsidRDefault="006A050B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  <w:p w14:paraId="035A671D" w14:textId="5C763DB9" w:rsidR="006A050B" w:rsidRPr="00335106" w:rsidRDefault="006A050B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  <w:r w:rsidRPr="00335106">
              <w:rPr>
                <w:rFonts w:ascii="Volte" w:hAnsi="Volte"/>
                <w:b/>
                <w:sz w:val="16"/>
              </w:rPr>
              <w:t>__________________________________</w:t>
            </w:r>
            <w:r w:rsidR="002C76A9">
              <w:rPr>
                <w:rFonts w:ascii="Volte" w:hAnsi="Volte"/>
                <w:b/>
                <w:sz w:val="16"/>
              </w:rPr>
              <w:t>_____________________________</w:t>
            </w:r>
          </w:p>
          <w:p w14:paraId="3E326627" w14:textId="77777777" w:rsidR="006A050B" w:rsidRPr="00335106" w:rsidRDefault="006A050B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</w:p>
        </w:tc>
      </w:tr>
      <w:tr w:rsidR="003E5337" w:rsidRPr="00335106" w14:paraId="0BEC6320" w14:textId="77777777" w:rsidTr="00C5140B">
        <w:trPr>
          <w:cantSplit/>
          <w:trHeight w:val="283"/>
          <w:jc w:val="center"/>
        </w:trPr>
        <w:tc>
          <w:tcPr>
            <w:tcW w:w="4400" w:type="dxa"/>
          </w:tcPr>
          <w:p w14:paraId="5BAB23D4" w14:textId="77777777" w:rsidR="003E5337" w:rsidRPr="00335106" w:rsidRDefault="003E5337" w:rsidP="00D26FC1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  <w:r w:rsidRPr="00335106">
              <w:rPr>
                <w:rFonts w:ascii="Volte" w:hAnsi="Volte"/>
                <w:b/>
                <w:sz w:val="16"/>
              </w:rPr>
              <w:t>LOCAL E DATA</w:t>
            </w:r>
          </w:p>
        </w:tc>
        <w:tc>
          <w:tcPr>
            <w:tcW w:w="4776" w:type="dxa"/>
          </w:tcPr>
          <w:p w14:paraId="4F8A6909" w14:textId="77777777" w:rsidR="003E5337" w:rsidRPr="00335106" w:rsidRDefault="003E5337" w:rsidP="008579A8">
            <w:pPr>
              <w:pStyle w:val="Rodap"/>
              <w:jc w:val="center"/>
              <w:rPr>
                <w:rFonts w:ascii="Volte" w:hAnsi="Volte"/>
                <w:b/>
                <w:sz w:val="16"/>
              </w:rPr>
            </w:pPr>
            <w:r w:rsidRPr="00335106">
              <w:rPr>
                <w:rFonts w:ascii="Volte" w:hAnsi="Volte"/>
                <w:b/>
                <w:sz w:val="16"/>
              </w:rPr>
              <w:t>ASSINATURA DO PROPRIETÁRIO / RESPONSÁVEL LEGAL</w:t>
            </w:r>
          </w:p>
        </w:tc>
      </w:tr>
    </w:tbl>
    <w:p w14:paraId="06A388D6" w14:textId="3F2ABA79" w:rsidR="002C76A9" w:rsidRDefault="002C76A9" w:rsidP="00FF2F56">
      <w:pPr>
        <w:rPr>
          <w:rFonts w:ascii="Volte" w:hAnsi="Volte"/>
        </w:rPr>
      </w:pPr>
    </w:p>
    <w:p w14:paraId="3D8DB394" w14:textId="77777777" w:rsidR="002C76A9" w:rsidRPr="002C76A9" w:rsidRDefault="002C76A9" w:rsidP="002C76A9">
      <w:pPr>
        <w:rPr>
          <w:rFonts w:ascii="Volte" w:hAnsi="Volte"/>
        </w:rPr>
      </w:pPr>
    </w:p>
    <w:p w14:paraId="25CC3EF4" w14:textId="77777777" w:rsidR="002C76A9" w:rsidRPr="002C76A9" w:rsidRDefault="002C76A9" w:rsidP="002C76A9">
      <w:pPr>
        <w:rPr>
          <w:rFonts w:ascii="Volte" w:hAnsi="Volte"/>
        </w:rPr>
      </w:pPr>
    </w:p>
    <w:p w14:paraId="057C7D99" w14:textId="77777777" w:rsidR="002C76A9" w:rsidRPr="002C76A9" w:rsidRDefault="002C76A9" w:rsidP="002C76A9">
      <w:pPr>
        <w:rPr>
          <w:rFonts w:ascii="Volte" w:hAnsi="Volte"/>
        </w:rPr>
      </w:pPr>
    </w:p>
    <w:p w14:paraId="65408CBF" w14:textId="13EB0CC2" w:rsidR="002C76A9" w:rsidRDefault="002C76A9" w:rsidP="002C76A9">
      <w:pPr>
        <w:rPr>
          <w:rFonts w:ascii="Volte" w:hAnsi="Volte"/>
        </w:rPr>
      </w:pPr>
    </w:p>
    <w:p w14:paraId="3B552E77" w14:textId="4DE469B7" w:rsidR="00677DC7" w:rsidRPr="002C76A9" w:rsidRDefault="002C76A9" w:rsidP="002C76A9">
      <w:pPr>
        <w:tabs>
          <w:tab w:val="left" w:pos="5130"/>
        </w:tabs>
        <w:rPr>
          <w:rFonts w:ascii="Volte" w:hAnsi="Volte"/>
        </w:rPr>
      </w:pPr>
      <w:r>
        <w:rPr>
          <w:rFonts w:ascii="Volte" w:hAnsi="Volte"/>
        </w:rPr>
        <w:tab/>
      </w:r>
      <w:bookmarkStart w:id="0" w:name="_GoBack"/>
      <w:bookmarkEnd w:id="0"/>
    </w:p>
    <w:sectPr w:rsidR="00677DC7" w:rsidRPr="002C76A9" w:rsidSect="00335106">
      <w:headerReference w:type="default" r:id="rId8"/>
      <w:footerReference w:type="default" r:id="rId9"/>
      <w:type w:val="continuous"/>
      <w:pgSz w:w="11907" w:h="16840" w:code="9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1204" w14:textId="77777777" w:rsidR="00491A95" w:rsidRDefault="00491A95">
      <w:r>
        <w:separator/>
      </w:r>
    </w:p>
  </w:endnote>
  <w:endnote w:type="continuationSeparator" w:id="0">
    <w:p w14:paraId="2A8048CA" w14:textId="77777777" w:rsidR="00491A95" w:rsidRDefault="0049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1ECB" w14:textId="77777777" w:rsidR="004D1A14" w:rsidRPr="00C5140B" w:rsidRDefault="004D1A14" w:rsidP="004D1A14">
    <w:pPr>
      <w:pStyle w:val="Rodap"/>
      <w:jc w:val="right"/>
      <w:rPr>
        <w:rFonts w:ascii="Volte" w:hAnsi="Volte"/>
        <w:b/>
        <w:bCs/>
        <w:sz w:val="24"/>
        <w:szCs w:val="24"/>
      </w:rPr>
    </w:pPr>
    <w:r w:rsidRPr="00C5140B">
      <w:rPr>
        <w:rFonts w:ascii="Volte" w:hAnsi="Volte"/>
      </w:rPr>
      <w:t xml:space="preserve">Página </w:t>
    </w:r>
    <w:r w:rsidRPr="00C5140B">
      <w:rPr>
        <w:rFonts w:ascii="Volte" w:hAnsi="Volte"/>
        <w:b/>
        <w:bCs/>
        <w:sz w:val="24"/>
        <w:szCs w:val="24"/>
      </w:rPr>
      <w:fldChar w:fldCharType="begin"/>
    </w:r>
    <w:r w:rsidRPr="00C5140B">
      <w:rPr>
        <w:rFonts w:ascii="Volte" w:hAnsi="Volte"/>
        <w:b/>
        <w:bCs/>
      </w:rPr>
      <w:instrText>PAGE</w:instrText>
    </w:r>
    <w:r w:rsidRPr="00C5140B">
      <w:rPr>
        <w:rFonts w:ascii="Volte" w:hAnsi="Volte"/>
        <w:b/>
        <w:bCs/>
        <w:sz w:val="24"/>
        <w:szCs w:val="24"/>
      </w:rPr>
      <w:fldChar w:fldCharType="separate"/>
    </w:r>
    <w:r w:rsidR="000373CC">
      <w:rPr>
        <w:rFonts w:ascii="Volte" w:hAnsi="Volte"/>
        <w:b/>
        <w:bCs/>
        <w:noProof/>
      </w:rPr>
      <w:t>5</w:t>
    </w:r>
    <w:r w:rsidRPr="00C5140B">
      <w:rPr>
        <w:rFonts w:ascii="Volte" w:hAnsi="Volte"/>
        <w:b/>
        <w:bCs/>
        <w:sz w:val="24"/>
        <w:szCs w:val="24"/>
      </w:rPr>
      <w:fldChar w:fldCharType="end"/>
    </w:r>
    <w:r w:rsidRPr="00C5140B">
      <w:rPr>
        <w:rFonts w:ascii="Volte" w:hAnsi="Volte"/>
      </w:rPr>
      <w:t xml:space="preserve"> de </w:t>
    </w:r>
    <w:r w:rsidRPr="00C5140B">
      <w:rPr>
        <w:rFonts w:ascii="Volte" w:hAnsi="Volte"/>
        <w:b/>
        <w:bCs/>
        <w:sz w:val="24"/>
        <w:szCs w:val="24"/>
      </w:rPr>
      <w:fldChar w:fldCharType="begin"/>
    </w:r>
    <w:r w:rsidRPr="00C5140B">
      <w:rPr>
        <w:rFonts w:ascii="Volte" w:hAnsi="Volte"/>
        <w:b/>
        <w:bCs/>
      </w:rPr>
      <w:instrText>NUMPAGES</w:instrText>
    </w:r>
    <w:r w:rsidRPr="00C5140B">
      <w:rPr>
        <w:rFonts w:ascii="Volte" w:hAnsi="Volte"/>
        <w:b/>
        <w:bCs/>
        <w:sz w:val="24"/>
        <w:szCs w:val="24"/>
      </w:rPr>
      <w:fldChar w:fldCharType="separate"/>
    </w:r>
    <w:r w:rsidR="000373CC">
      <w:rPr>
        <w:rFonts w:ascii="Volte" w:hAnsi="Volte"/>
        <w:b/>
        <w:bCs/>
        <w:noProof/>
      </w:rPr>
      <w:t>6</w:t>
    </w:r>
    <w:r w:rsidRPr="00C5140B">
      <w:rPr>
        <w:rFonts w:ascii="Volte" w:hAnsi="Volte"/>
        <w:b/>
        <w:bCs/>
        <w:sz w:val="24"/>
        <w:szCs w:val="24"/>
      </w:rPr>
      <w:fldChar w:fldCharType="end"/>
    </w:r>
  </w:p>
  <w:p w14:paraId="18C91B7A" w14:textId="77777777" w:rsidR="004D1A14" w:rsidRPr="002C76A9" w:rsidRDefault="004D1A14" w:rsidP="004D1A14">
    <w:pPr>
      <w:pStyle w:val="Rodap"/>
      <w:jc w:val="center"/>
      <w:rPr>
        <w:rFonts w:ascii="Volte" w:hAnsi="Volte"/>
        <w:sz w:val="18"/>
        <w:szCs w:val="18"/>
      </w:rPr>
    </w:pPr>
    <w:r w:rsidRPr="002C76A9">
      <w:rPr>
        <w:rFonts w:ascii="Volte" w:hAnsi="Volte"/>
        <w:sz w:val="18"/>
        <w:szCs w:val="18"/>
      </w:rPr>
      <w:t>Rod. Cônego João Guilherme, s/nº - Santa Helena, Colatina – ES. – CEP: 29.705-720</w:t>
    </w:r>
  </w:p>
  <w:p w14:paraId="2E8EDC34" w14:textId="2D43450B" w:rsidR="008C75F2" w:rsidRDefault="004D1A14" w:rsidP="004D1A14">
    <w:pPr>
      <w:pStyle w:val="Rodap"/>
      <w:jc w:val="center"/>
      <w:rPr>
        <w:rFonts w:ascii="Volte" w:hAnsi="Volte"/>
        <w:sz w:val="18"/>
        <w:szCs w:val="18"/>
      </w:rPr>
    </w:pPr>
    <w:r w:rsidRPr="002C76A9">
      <w:rPr>
        <w:rFonts w:ascii="Volte" w:hAnsi="Volte"/>
        <w:sz w:val="18"/>
        <w:szCs w:val="18"/>
      </w:rPr>
      <w:t xml:space="preserve">Tel.: (27) 3721-5518 – </w:t>
    </w:r>
    <w:proofErr w:type="spellStart"/>
    <w:r w:rsidRPr="002C76A9">
      <w:rPr>
        <w:rFonts w:ascii="Volte" w:hAnsi="Volte"/>
        <w:sz w:val="18"/>
        <w:szCs w:val="18"/>
      </w:rPr>
      <w:t>Email</w:t>
    </w:r>
    <w:proofErr w:type="spellEnd"/>
    <w:r w:rsidRPr="002C76A9">
      <w:rPr>
        <w:rFonts w:ascii="Volte" w:hAnsi="Volte"/>
        <w:sz w:val="18"/>
        <w:szCs w:val="18"/>
      </w:rPr>
      <w:t xml:space="preserve">: </w:t>
    </w:r>
    <w:hyperlink r:id="rId1" w:history="1">
      <w:r w:rsidRPr="002C76A9">
        <w:rPr>
          <w:rStyle w:val="Hyperlink"/>
          <w:rFonts w:ascii="Volte" w:hAnsi="Volte"/>
          <w:sz w:val="18"/>
          <w:szCs w:val="18"/>
        </w:rPr>
        <w:t>cointer.ceasa@colatina.es.gov.br</w:t>
      </w:r>
    </w:hyperlink>
    <w:r w:rsidRPr="002C76A9">
      <w:rPr>
        <w:rFonts w:ascii="Volte" w:hAnsi="Volte"/>
        <w:sz w:val="18"/>
        <w:szCs w:val="18"/>
      </w:rPr>
      <w:t xml:space="preserve"> – Site: </w:t>
    </w:r>
    <w:hyperlink r:id="rId2" w:history="1">
      <w:r w:rsidRPr="002C76A9">
        <w:rPr>
          <w:rStyle w:val="Hyperlink"/>
          <w:rFonts w:ascii="Volte" w:hAnsi="Volte"/>
          <w:sz w:val="18"/>
          <w:szCs w:val="18"/>
        </w:rPr>
        <w:t>www.cointernoroeste.com.br</w:t>
      </w:r>
    </w:hyperlink>
    <w:r w:rsidRPr="002C76A9">
      <w:rPr>
        <w:rFonts w:ascii="Volte" w:hAnsi="Volte"/>
        <w:sz w:val="18"/>
        <w:szCs w:val="18"/>
      </w:rPr>
      <w:t xml:space="preserve"> </w:t>
    </w:r>
  </w:p>
  <w:p w14:paraId="3CACEE1B" w14:textId="2B4FF79D" w:rsidR="002C76A9" w:rsidRPr="002C76A9" w:rsidRDefault="002C76A9" w:rsidP="004D1A14">
    <w:pPr>
      <w:pStyle w:val="Rodap"/>
      <w:jc w:val="center"/>
      <w:rPr>
        <w:rFonts w:ascii="Volte" w:hAnsi="Volte"/>
        <w:sz w:val="18"/>
        <w:szCs w:val="18"/>
      </w:rPr>
    </w:pPr>
    <w:r>
      <w:rPr>
        <w:rFonts w:ascii="Volte" w:hAnsi="Volte"/>
        <w:sz w:val="18"/>
        <w:szCs w:val="18"/>
      </w:rPr>
      <w:t>Requerimento versão 1.1.2020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BF864" w14:textId="77777777" w:rsidR="00491A95" w:rsidRDefault="00491A95">
      <w:r>
        <w:separator/>
      </w:r>
    </w:p>
  </w:footnote>
  <w:footnote w:type="continuationSeparator" w:id="0">
    <w:p w14:paraId="69986BA4" w14:textId="77777777" w:rsidR="00491A95" w:rsidRDefault="0049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8884"/>
      <w:docPartObj>
        <w:docPartGallery w:val="Page Numbers (Top of Page)"/>
        <w:docPartUnique/>
      </w:docPartObj>
    </w:sdtPr>
    <w:sdtEndPr/>
    <w:sdtContent>
      <w:p w14:paraId="73972CCC" w14:textId="34E4D15E" w:rsidR="00D04527" w:rsidRDefault="00C04B8D" w:rsidP="00C04B8D">
        <w:pPr>
          <w:pStyle w:val="Cabealho"/>
          <w:jc w:val="center"/>
        </w:pPr>
        <w:r>
          <w:rPr>
            <w:noProof/>
            <w:szCs w:val="26"/>
          </w:rPr>
          <w:drawing>
            <wp:inline distT="0" distB="0" distL="0" distR="0" wp14:anchorId="5CF49080" wp14:editId="2D586FDE">
              <wp:extent cx="3133725" cy="1095375"/>
              <wp:effectExtent l="0" t="0" r="0" b="0"/>
              <wp:docPr id="3" name="Imagem 3" descr="Cointer_LOGO_HORIZONTAL-COMPLETO_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inter_LOGO_HORIZONTAL-COMPLETO_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372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F2F2D"/>
    <w:multiLevelType w:val="multilevel"/>
    <w:tmpl w:val="755836F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2"/>
    <w:rsid w:val="00005F8A"/>
    <w:rsid w:val="0000674D"/>
    <w:rsid w:val="000111B3"/>
    <w:rsid w:val="00013A2E"/>
    <w:rsid w:val="00015D02"/>
    <w:rsid w:val="000161DC"/>
    <w:rsid w:val="000206A4"/>
    <w:rsid w:val="00024165"/>
    <w:rsid w:val="00024A86"/>
    <w:rsid w:val="00026A59"/>
    <w:rsid w:val="000373CC"/>
    <w:rsid w:val="000436EB"/>
    <w:rsid w:val="00057BB9"/>
    <w:rsid w:val="00061402"/>
    <w:rsid w:val="0006289F"/>
    <w:rsid w:val="000670F8"/>
    <w:rsid w:val="00071DA2"/>
    <w:rsid w:val="000725BC"/>
    <w:rsid w:val="00075EB7"/>
    <w:rsid w:val="00076AA9"/>
    <w:rsid w:val="000956B6"/>
    <w:rsid w:val="000A3C11"/>
    <w:rsid w:val="000A4B53"/>
    <w:rsid w:val="000B19D1"/>
    <w:rsid w:val="000C5E56"/>
    <w:rsid w:val="000C6CAB"/>
    <w:rsid w:val="000D0CF5"/>
    <w:rsid w:val="000D1ED0"/>
    <w:rsid w:val="000D5DC4"/>
    <w:rsid w:val="000E3328"/>
    <w:rsid w:val="000E59F9"/>
    <w:rsid w:val="00101D16"/>
    <w:rsid w:val="001039AC"/>
    <w:rsid w:val="00106967"/>
    <w:rsid w:val="001074AE"/>
    <w:rsid w:val="0011082F"/>
    <w:rsid w:val="00112092"/>
    <w:rsid w:val="0011596A"/>
    <w:rsid w:val="00127785"/>
    <w:rsid w:val="00147180"/>
    <w:rsid w:val="0015165B"/>
    <w:rsid w:val="00152D58"/>
    <w:rsid w:val="00153CEC"/>
    <w:rsid w:val="00155F1B"/>
    <w:rsid w:val="00162F28"/>
    <w:rsid w:val="00165B71"/>
    <w:rsid w:val="001670CC"/>
    <w:rsid w:val="00167B85"/>
    <w:rsid w:val="00173535"/>
    <w:rsid w:val="00174FBA"/>
    <w:rsid w:val="00181449"/>
    <w:rsid w:val="00186325"/>
    <w:rsid w:val="001B0EC0"/>
    <w:rsid w:val="001B5B7D"/>
    <w:rsid w:val="001C5D0F"/>
    <w:rsid w:val="001C76ED"/>
    <w:rsid w:val="001D2F05"/>
    <w:rsid w:val="001D75D4"/>
    <w:rsid w:val="001F3451"/>
    <w:rsid w:val="00201CB7"/>
    <w:rsid w:val="00203931"/>
    <w:rsid w:val="0021566C"/>
    <w:rsid w:val="002314C1"/>
    <w:rsid w:val="00234166"/>
    <w:rsid w:val="002362D5"/>
    <w:rsid w:val="00241FC9"/>
    <w:rsid w:val="00247BE0"/>
    <w:rsid w:val="00257B18"/>
    <w:rsid w:val="00260202"/>
    <w:rsid w:val="00260ADB"/>
    <w:rsid w:val="002634D0"/>
    <w:rsid w:val="0027274D"/>
    <w:rsid w:val="002729B1"/>
    <w:rsid w:val="00284E3B"/>
    <w:rsid w:val="00290CCE"/>
    <w:rsid w:val="002948A4"/>
    <w:rsid w:val="002968A9"/>
    <w:rsid w:val="002A0678"/>
    <w:rsid w:val="002A70FF"/>
    <w:rsid w:val="002B2210"/>
    <w:rsid w:val="002C76A9"/>
    <w:rsid w:val="002E00AE"/>
    <w:rsid w:val="002F08F2"/>
    <w:rsid w:val="002F4763"/>
    <w:rsid w:val="002F6BD0"/>
    <w:rsid w:val="00303697"/>
    <w:rsid w:val="00307B81"/>
    <w:rsid w:val="00312529"/>
    <w:rsid w:val="003208DE"/>
    <w:rsid w:val="003339E7"/>
    <w:rsid w:val="00335106"/>
    <w:rsid w:val="00344E81"/>
    <w:rsid w:val="0035550E"/>
    <w:rsid w:val="00362B90"/>
    <w:rsid w:val="003815A2"/>
    <w:rsid w:val="00384A05"/>
    <w:rsid w:val="0038577B"/>
    <w:rsid w:val="003935A0"/>
    <w:rsid w:val="003A0971"/>
    <w:rsid w:val="003B4606"/>
    <w:rsid w:val="003C064C"/>
    <w:rsid w:val="003C5DFF"/>
    <w:rsid w:val="003C76BF"/>
    <w:rsid w:val="003D287F"/>
    <w:rsid w:val="003D60A8"/>
    <w:rsid w:val="003E2378"/>
    <w:rsid w:val="003E5337"/>
    <w:rsid w:val="003F443C"/>
    <w:rsid w:val="003F5920"/>
    <w:rsid w:val="00400F73"/>
    <w:rsid w:val="00401AD2"/>
    <w:rsid w:val="00410D58"/>
    <w:rsid w:val="0041140C"/>
    <w:rsid w:val="00411EA0"/>
    <w:rsid w:val="004136E9"/>
    <w:rsid w:val="004141E3"/>
    <w:rsid w:val="004178D7"/>
    <w:rsid w:val="00445A0F"/>
    <w:rsid w:val="00452BC5"/>
    <w:rsid w:val="0047373B"/>
    <w:rsid w:val="004768EE"/>
    <w:rsid w:val="0048416D"/>
    <w:rsid w:val="0048557C"/>
    <w:rsid w:val="00491A95"/>
    <w:rsid w:val="00491C33"/>
    <w:rsid w:val="00492DFB"/>
    <w:rsid w:val="0049542A"/>
    <w:rsid w:val="004B0013"/>
    <w:rsid w:val="004B74DA"/>
    <w:rsid w:val="004C1A7B"/>
    <w:rsid w:val="004C410F"/>
    <w:rsid w:val="004D1A12"/>
    <w:rsid w:val="004D1A14"/>
    <w:rsid w:val="004E0A31"/>
    <w:rsid w:val="004F14A4"/>
    <w:rsid w:val="004F2B09"/>
    <w:rsid w:val="004F416E"/>
    <w:rsid w:val="00504122"/>
    <w:rsid w:val="00510D02"/>
    <w:rsid w:val="00510FA9"/>
    <w:rsid w:val="005118E1"/>
    <w:rsid w:val="005247AB"/>
    <w:rsid w:val="00525910"/>
    <w:rsid w:val="00531691"/>
    <w:rsid w:val="00531E51"/>
    <w:rsid w:val="005338F3"/>
    <w:rsid w:val="00536037"/>
    <w:rsid w:val="00536910"/>
    <w:rsid w:val="00537CB2"/>
    <w:rsid w:val="0055476C"/>
    <w:rsid w:val="00572204"/>
    <w:rsid w:val="00576101"/>
    <w:rsid w:val="00581593"/>
    <w:rsid w:val="005877A4"/>
    <w:rsid w:val="00594A0D"/>
    <w:rsid w:val="00597BEE"/>
    <w:rsid w:val="00597ED9"/>
    <w:rsid w:val="005A392E"/>
    <w:rsid w:val="005A58EF"/>
    <w:rsid w:val="005A7096"/>
    <w:rsid w:val="005A75BF"/>
    <w:rsid w:val="005B2335"/>
    <w:rsid w:val="005B55F5"/>
    <w:rsid w:val="005B5A3B"/>
    <w:rsid w:val="005C0985"/>
    <w:rsid w:val="005C2E48"/>
    <w:rsid w:val="005C64E0"/>
    <w:rsid w:val="005D520C"/>
    <w:rsid w:val="00600B72"/>
    <w:rsid w:val="00607A2C"/>
    <w:rsid w:val="00607C24"/>
    <w:rsid w:val="00614ECA"/>
    <w:rsid w:val="00621328"/>
    <w:rsid w:val="006300DD"/>
    <w:rsid w:val="00630F1E"/>
    <w:rsid w:val="00632374"/>
    <w:rsid w:val="006324D9"/>
    <w:rsid w:val="00647112"/>
    <w:rsid w:val="00654E0D"/>
    <w:rsid w:val="00656851"/>
    <w:rsid w:val="00671362"/>
    <w:rsid w:val="00673992"/>
    <w:rsid w:val="0067426A"/>
    <w:rsid w:val="00677DC7"/>
    <w:rsid w:val="0068080A"/>
    <w:rsid w:val="00682194"/>
    <w:rsid w:val="006835C4"/>
    <w:rsid w:val="00687600"/>
    <w:rsid w:val="0068777F"/>
    <w:rsid w:val="00691797"/>
    <w:rsid w:val="006A050B"/>
    <w:rsid w:val="006A555F"/>
    <w:rsid w:val="006B1098"/>
    <w:rsid w:val="006B236A"/>
    <w:rsid w:val="006B3173"/>
    <w:rsid w:val="006B4C0F"/>
    <w:rsid w:val="006C19E2"/>
    <w:rsid w:val="006D23E5"/>
    <w:rsid w:val="006D36AC"/>
    <w:rsid w:val="006E3593"/>
    <w:rsid w:val="006F5953"/>
    <w:rsid w:val="0070092D"/>
    <w:rsid w:val="007075EB"/>
    <w:rsid w:val="0071271F"/>
    <w:rsid w:val="0071677C"/>
    <w:rsid w:val="007546AF"/>
    <w:rsid w:val="00755A0D"/>
    <w:rsid w:val="007834B4"/>
    <w:rsid w:val="00786998"/>
    <w:rsid w:val="00787780"/>
    <w:rsid w:val="007B45D4"/>
    <w:rsid w:val="007D1FBE"/>
    <w:rsid w:val="007D3815"/>
    <w:rsid w:val="007D3AD1"/>
    <w:rsid w:val="007D5257"/>
    <w:rsid w:val="007D6F69"/>
    <w:rsid w:val="007E128B"/>
    <w:rsid w:val="007E2C6A"/>
    <w:rsid w:val="007E5DDB"/>
    <w:rsid w:val="007F1104"/>
    <w:rsid w:val="007F3C73"/>
    <w:rsid w:val="007F4513"/>
    <w:rsid w:val="0080622C"/>
    <w:rsid w:val="0081242A"/>
    <w:rsid w:val="0081385F"/>
    <w:rsid w:val="00827D36"/>
    <w:rsid w:val="0083205E"/>
    <w:rsid w:val="0083440B"/>
    <w:rsid w:val="008442D4"/>
    <w:rsid w:val="008442EB"/>
    <w:rsid w:val="00850949"/>
    <w:rsid w:val="00850C31"/>
    <w:rsid w:val="008579A8"/>
    <w:rsid w:val="008748C1"/>
    <w:rsid w:val="00881A39"/>
    <w:rsid w:val="00884C1C"/>
    <w:rsid w:val="00893176"/>
    <w:rsid w:val="008A5437"/>
    <w:rsid w:val="008B5CF6"/>
    <w:rsid w:val="008C5322"/>
    <w:rsid w:val="008C75F2"/>
    <w:rsid w:val="008D1101"/>
    <w:rsid w:val="008D2E67"/>
    <w:rsid w:val="008D438E"/>
    <w:rsid w:val="008D6034"/>
    <w:rsid w:val="008D6877"/>
    <w:rsid w:val="008E451E"/>
    <w:rsid w:val="008F6A6C"/>
    <w:rsid w:val="00916A15"/>
    <w:rsid w:val="009239CA"/>
    <w:rsid w:val="00925087"/>
    <w:rsid w:val="00935BF3"/>
    <w:rsid w:val="00940077"/>
    <w:rsid w:val="009602B3"/>
    <w:rsid w:val="00961FD8"/>
    <w:rsid w:val="009803BC"/>
    <w:rsid w:val="00981013"/>
    <w:rsid w:val="00983785"/>
    <w:rsid w:val="00984E38"/>
    <w:rsid w:val="009942F7"/>
    <w:rsid w:val="00997C1A"/>
    <w:rsid w:val="009B2539"/>
    <w:rsid w:val="009E02B4"/>
    <w:rsid w:val="009F0FF8"/>
    <w:rsid w:val="00A041CC"/>
    <w:rsid w:val="00A0442A"/>
    <w:rsid w:val="00A06453"/>
    <w:rsid w:val="00A067B2"/>
    <w:rsid w:val="00A12B40"/>
    <w:rsid w:val="00A2503B"/>
    <w:rsid w:val="00A47706"/>
    <w:rsid w:val="00A54E90"/>
    <w:rsid w:val="00A610E7"/>
    <w:rsid w:val="00A62189"/>
    <w:rsid w:val="00A74238"/>
    <w:rsid w:val="00A76BBB"/>
    <w:rsid w:val="00A81085"/>
    <w:rsid w:val="00A857CA"/>
    <w:rsid w:val="00A9381D"/>
    <w:rsid w:val="00A95F09"/>
    <w:rsid w:val="00AA28B0"/>
    <w:rsid w:val="00AA2B59"/>
    <w:rsid w:val="00AA2F84"/>
    <w:rsid w:val="00AA6568"/>
    <w:rsid w:val="00AB0B52"/>
    <w:rsid w:val="00AB3A47"/>
    <w:rsid w:val="00AB7B3A"/>
    <w:rsid w:val="00AC4859"/>
    <w:rsid w:val="00AC7997"/>
    <w:rsid w:val="00AD3A06"/>
    <w:rsid w:val="00AE2F44"/>
    <w:rsid w:val="00B04EF0"/>
    <w:rsid w:val="00B050DE"/>
    <w:rsid w:val="00B07273"/>
    <w:rsid w:val="00B15C05"/>
    <w:rsid w:val="00B2454D"/>
    <w:rsid w:val="00B27E6F"/>
    <w:rsid w:val="00B3200F"/>
    <w:rsid w:val="00B34EB2"/>
    <w:rsid w:val="00B36B1A"/>
    <w:rsid w:val="00B41E6E"/>
    <w:rsid w:val="00B43865"/>
    <w:rsid w:val="00B54650"/>
    <w:rsid w:val="00B54933"/>
    <w:rsid w:val="00B564F7"/>
    <w:rsid w:val="00B63EB9"/>
    <w:rsid w:val="00B70EEA"/>
    <w:rsid w:val="00B76DA7"/>
    <w:rsid w:val="00B81274"/>
    <w:rsid w:val="00B86E9A"/>
    <w:rsid w:val="00B9520B"/>
    <w:rsid w:val="00BB05F6"/>
    <w:rsid w:val="00BB6258"/>
    <w:rsid w:val="00BB7295"/>
    <w:rsid w:val="00BD3D8A"/>
    <w:rsid w:val="00BD671B"/>
    <w:rsid w:val="00BD7C1C"/>
    <w:rsid w:val="00BE0128"/>
    <w:rsid w:val="00BE0B4A"/>
    <w:rsid w:val="00BE2BFC"/>
    <w:rsid w:val="00BE72B1"/>
    <w:rsid w:val="00BF049E"/>
    <w:rsid w:val="00BF148C"/>
    <w:rsid w:val="00C00700"/>
    <w:rsid w:val="00C01946"/>
    <w:rsid w:val="00C04B8D"/>
    <w:rsid w:val="00C04D4D"/>
    <w:rsid w:val="00C05752"/>
    <w:rsid w:val="00C11677"/>
    <w:rsid w:val="00C21B8F"/>
    <w:rsid w:val="00C37338"/>
    <w:rsid w:val="00C41114"/>
    <w:rsid w:val="00C5140B"/>
    <w:rsid w:val="00C55A20"/>
    <w:rsid w:val="00C820F8"/>
    <w:rsid w:val="00C87601"/>
    <w:rsid w:val="00CA42A1"/>
    <w:rsid w:val="00CA5929"/>
    <w:rsid w:val="00CC06AD"/>
    <w:rsid w:val="00CC5AA2"/>
    <w:rsid w:val="00CD40CA"/>
    <w:rsid w:val="00CE153E"/>
    <w:rsid w:val="00CE202D"/>
    <w:rsid w:val="00CE5773"/>
    <w:rsid w:val="00D04527"/>
    <w:rsid w:val="00D110DD"/>
    <w:rsid w:val="00D26FC1"/>
    <w:rsid w:val="00D50F50"/>
    <w:rsid w:val="00D52282"/>
    <w:rsid w:val="00D6316C"/>
    <w:rsid w:val="00D63F3D"/>
    <w:rsid w:val="00D75B28"/>
    <w:rsid w:val="00D77532"/>
    <w:rsid w:val="00D968DA"/>
    <w:rsid w:val="00D97E4A"/>
    <w:rsid w:val="00DA59DD"/>
    <w:rsid w:val="00DB0DD6"/>
    <w:rsid w:val="00DB6CAB"/>
    <w:rsid w:val="00DC283F"/>
    <w:rsid w:val="00DC3A89"/>
    <w:rsid w:val="00DF6083"/>
    <w:rsid w:val="00DF624B"/>
    <w:rsid w:val="00E1009F"/>
    <w:rsid w:val="00E129E0"/>
    <w:rsid w:val="00E13F31"/>
    <w:rsid w:val="00E2513D"/>
    <w:rsid w:val="00E42CDF"/>
    <w:rsid w:val="00E67687"/>
    <w:rsid w:val="00E73445"/>
    <w:rsid w:val="00E740B6"/>
    <w:rsid w:val="00E77CFD"/>
    <w:rsid w:val="00E828CD"/>
    <w:rsid w:val="00E84F36"/>
    <w:rsid w:val="00E90D2E"/>
    <w:rsid w:val="00E9399E"/>
    <w:rsid w:val="00E94805"/>
    <w:rsid w:val="00E97920"/>
    <w:rsid w:val="00EC11D9"/>
    <w:rsid w:val="00EC2A21"/>
    <w:rsid w:val="00EF0ABD"/>
    <w:rsid w:val="00EF0B81"/>
    <w:rsid w:val="00EF6151"/>
    <w:rsid w:val="00EF61F5"/>
    <w:rsid w:val="00F13CF7"/>
    <w:rsid w:val="00F16FEA"/>
    <w:rsid w:val="00F208FD"/>
    <w:rsid w:val="00F25DB8"/>
    <w:rsid w:val="00F31D9B"/>
    <w:rsid w:val="00F37C54"/>
    <w:rsid w:val="00F4090A"/>
    <w:rsid w:val="00F4244C"/>
    <w:rsid w:val="00F51142"/>
    <w:rsid w:val="00F51879"/>
    <w:rsid w:val="00F577DD"/>
    <w:rsid w:val="00F65F53"/>
    <w:rsid w:val="00F67CA6"/>
    <w:rsid w:val="00F71144"/>
    <w:rsid w:val="00F72BC5"/>
    <w:rsid w:val="00F82E6E"/>
    <w:rsid w:val="00F87258"/>
    <w:rsid w:val="00F87421"/>
    <w:rsid w:val="00F904A4"/>
    <w:rsid w:val="00F916D8"/>
    <w:rsid w:val="00F91A7D"/>
    <w:rsid w:val="00F94388"/>
    <w:rsid w:val="00F9632B"/>
    <w:rsid w:val="00FC2E3F"/>
    <w:rsid w:val="00FD2934"/>
    <w:rsid w:val="00FD57DC"/>
    <w:rsid w:val="00FD629E"/>
    <w:rsid w:val="00FE73DB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E52EB"/>
  <w15:docId w15:val="{0EACCBD9-558E-4E2E-98FA-55F1DC5D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15165B"/>
  </w:style>
  <w:style w:type="paragraph" w:styleId="Textodebalo">
    <w:name w:val="Balloon Text"/>
    <w:basedOn w:val="Normal"/>
    <w:link w:val="TextodebaloChar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6F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.ceasa@colati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C9BB-92BF-4D90-9822-91A6453E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subject/>
  <dc:creator>Paulo Vitor Binda</dc:creator>
  <cp:keywords/>
  <dc:description/>
  <cp:lastModifiedBy>usuario</cp:lastModifiedBy>
  <cp:revision>5</cp:revision>
  <cp:lastPrinted>2020-12-02T20:41:00Z</cp:lastPrinted>
  <dcterms:created xsi:type="dcterms:W3CDTF">2020-12-02T20:38:00Z</dcterms:created>
  <dcterms:modified xsi:type="dcterms:W3CDTF">2020-12-02T20:49:00Z</dcterms:modified>
</cp:coreProperties>
</file>