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2C" w:rsidRDefault="00CC06AD" w:rsidP="00411EA0">
      <w:pPr>
        <w:pStyle w:val="Ttulo6"/>
        <w:rPr>
          <w:rFonts w:ascii="Arial Narrow" w:hAnsi="Arial Narrow" w:cs="Arial"/>
          <w:b/>
          <w:sz w:val="30"/>
          <w:szCs w:val="30"/>
        </w:rPr>
      </w:pPr>
      <w:r w:rsidRPr="00D04527">
        <w:rPr>
          <w:rFonts w:ascii="Arial Narrow" w:hAnsi="Arial Narrow" w:cs="Arial"/>
          <w:b/>
          <w:sz w:val="30"/>
          <w:szCs w:val="30"/>
        </w:rPr>
        <w:t>MEMORIAL DESCRITIVO D</w:t>
      </w:r>
      <w:r w:rsidR="007F3C73">
        <w:rPr>
          <w:rFonts w:ascii="Arial Narrow" w:hAnsi="Arial Narrow" w:cs="Arial"/>
          <w:b/>
          <w:sz w:val="30"/>
          <w:szCs w:val="30"/>
        </w:rPr>
        <w:t>A COSNTRUÇÃO</w:t>
      </w:r>
    </w:p>
    <w:p w:rsidR="00015D02" w:rsidRDefault="00015D02" w:rsidP="00015D02"/>
    <w:p w:rsidR="00015D02" w:rsidRPr="00015D02" w:rsidRDefault="00015D02" w:rsidP="00015D02"/>
    <w:p w:rsidR="00E84F36" w:rsidRPr="00C41114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t>IDENTIFICAÇÃO 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850"/>
        <w:gridCol w:w="4857"/>
      </w:tblGrid>
      <w:tr w:rsidR="00E84F36" w:rsidRPr="001670CC" w:rsidTr="00F577DD">
        <w:trPr>
          <w:cantSplit/>
          <w:trHeight w:val="283"/>
          <w:jc w:val="center"/>
        </w:trPr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NOME DO PRODUTOR</w:t>
            </w:r>
            <w:r w:rsidR="00DF624B">
              <w:rPr>
                <w:rFonts w:ascii="Arial Narrow" w:hAnsi="Arial Narrow" w:cs="Arial"/>
              </w:rPr>
              <w:t xml:space="preserve"> / RAZÃO SOCIAL</w:t>
            </w:r>
          </w:p>
        </w:tc>
        <w:tc>
          <w:tcPr>
            <w:tcW w:w="4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NOME FANTASIA</w:t>
            </w:r>
          </w:p>
        </w:tc>
      </w:tr>
      <w:tr w:rsidR="00E84F36" w:rsidRPr="001670CC" w:rsidTr="00F577DD">
        <w:trPr>
          <w:cantSplit/>
          <w:trHeight w:val="397"/>
          <w:jc w:val="center"/>
        </w:trPr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E84F36" w:rsidRPr="001670CC" w:rsidTr="00F577DD">
        <w:trPr>
          <w:cantSplit/>
          <w:trHeight w:val="283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C41114" w:rsidRDefault="00241FC9" w:rsidP="00D26FC1">
            <w:pPr>
              <w:spacing w:before="4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CATEGORIA</w:t>
            </w:r>
            <w:r w:rsidR="00E84F36" w:rsidRPr="001670CC">
              <w:rPr>
                <w:rFonts w:ascii="Arial Narrow" w:hAnsi="Arial Narrow" w:cs="Arial"/>
              </w:rPr>
              <w:t xml:space="preserve"> DO ESTABELECIMENTO</w:t>
            </w:r>
            <w:r w:rsidR="00DF624B">
              <w:rPr>
                <w:rFonts w:ascii="Arial Narrow" w:hAnsi="Arial Narrow" w:cs="Arial"/>
              </w:rPr>
              <w:t xml:space="preserve"> </w:t>
            </w:r>
            <w:r w:rsidR="00DF624B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(de acordo com a atividade: </w:t>
            </w:r>
            <w:r w:rsidR="00A0442A">
              <w:rPr>
                <w:rFonts w:ascii="Arial Narrow" w:hAnsi="Arial Narrow" w:cs="Arial"/>
                <w:i/>
                <w:sz w:val="18"/>
                <w:szCs w:val="18"/>
              </w:rPr>
              <w:t>carnes e derivados,</w:t>
            </w:r>
            <w:r w:rsidR="00A0442A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DF624B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leite e derivados, ovos e derivados, pescado e derivados, </w:t>
            </w:r>
            <w:r w:rsidR="008D438E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produtos de abelhas </w:t>
            </w:r>
            <w:r w:rsidR="00DF624B" w:rsidRPr="00241FC9">
              <w:rPr>
                <w:rFonts w:ascii="Arial Narrow" w:hAnsi="Arial Narrow" w:cs="Arial"/>
                <w:i/>
                <w:sz w:val="18"/>
                <w:szCs w:val="18"/>
              </w:rPr>
              <w:t>e derivados)</w:t>
            </w:r>
          </w:p>
        </w:tc>
      </w:tr>
      <w:tr w:rsidR="00E84F36" w:rsidRPr="001670CC" w:rsidTr="00F577DD">
        <w:trPr>
          <w:trHeight w:hRule="exact" w:val="340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E84F36" w:rsidRPr="001670CC" w:rsidTr="00F577DD">
        <w:trPr>
          <w:cantSplit/>
          <w:trHeight w:val="283"/>
          <w:jc w:val="center"/>
        </w:trPr>
        <w:tc>
          <w:tcPr>
            <w:tcW w:w="4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DB6CAB" w:rsidP="00D26FC1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</w:t>
            </w:r>
            <w:r w:rsidR="007F3C7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/</w:t>
            </w:r>
            <w:r w:rsidR="007F3C73">
              <w:rPr>
                <w:rFonts w:ascii="Arial Narrow" w:hAnsi="Arial Narrow" w:cs="Arial"/>
              </w:rPr>
              <w:t xml:space="preserve"> </w:t>
            </w:r>
            <w:r w:rsidR="00E84F36" w:rsidRPr="001670CC">
              <w:rPr>
                <w:rFonts w:ascii="Arial Narrow" w:hAnsi="Arial Narrow" w:cs="Arial"/>
              </w:rPr>
              <w:t>CNPJ</w:t>
            </w:r>
          </w:p>
        </w:tc>
        <w:tc>
          <w:tcPr>
            <w:tcW w:w="5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1039AC" w:rsidP="00DF624B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</w:tc>
      </w:tr>
      <w:tr w:rsidR="00E84F36" w:rsidRPr="001670CC" w:rsidTr="00F577DD">
        <w:trPr>
          <w:trHeight w:hRule="exact" w:val="340"/>
          <w:jc w:val="center"/>
        </w:trPr>
        <w:tc>
          <w:tcPr>
            <w:tcW w:w="4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E84F36" w:rsidRPr="001670CC" w:rsidTr="00F577DD">
        <w:trPr>
          <w:trHeight w:val="283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1FC9" w:rsidRPr="00241FC9" w:rsidRDefault="00E84F36" w:rsidP="00241FC9">
            <w:pPr>
              <w:pStyle w:val="Ttulo6"/>
              <w:spacing w:line="240" w:lineRule="auto"/>
              <w:jc w:val="lef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893176">
              <w:rPr>
                <w:rFonts w:ascii="Arial Narrow" w:hAnsi="Arial Narrow" w:cs="Arial"/>
                <w:bCs/>
                <w:sz w:val="20"/>
              </w:rPr>
              <w:t>RESPONSÁVEL LEGAL DA FIRMA</w:t>
            </w:r>
            <w:r w:rsidR="00DF624B" w:rsidRPr="00893176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DF624B" w:rsidRPr="00241FC9">
              <w:rPr>
                <w:rFonts w:ascii="Arial Narrow" w:hAnsi="Arial Narrow" w:cs="Arial"/>
                <w:bCs/>
                <w:i/>
                <w:sz w:val="18"/>
                <w:szCs w:val="18"/>
              </w:rPr>
              <w:t>(em caso de pessoa jurídica)</w:t>
            </w:r>
          </w:p>
        </w:tc>
      </w:tr>
      <w:tr w:rsidR="00DF624B" w:rsidRPr="001670CC" w:rsidTr="00F577DD">
        <w:trPr>
          <w:trHeight w:val="401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24B" w:rsidRPr="00893176" w:rsidRDefault="00DF624B" w:rsidP="00581593">
            <w:pPr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411EA0" w:rsidRPr="001670CC" w:rsidTr="00F577DD">
        <w:trPr>
          <w:trHeight w:val="128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EA0" w:rsidRPr="00581593" w:rsidRDefault="00411EA0" w:rsidP="00581593">
            <w:pPr>
              <w:rPr>
                <w:rFonts w:ascii="Arial Narrow" w:hAnsi="Arial Narrow" w:cs="Arial"/>
                <w:bCs/>
              </w:rPr>
            </w:pPr>
            <w:r w:rsidRPr="00581593">
              <w:rPr>
                <w:rFonts w:ascii="Arial Narrow" w:hAnsi="Arial Narrow" w:cs="Arial"/>
                <w:bCs/>
              </w:rPr>
              <w:t>RESPONSÁVEL PELO PROJETO</w:t>
            </w:r>
          </w:p>
          <w:p w:rsidR="00411EA0" w:rsidRPr="00581593" w:rsidRDefault="00411EA0" w:rsidP="00581593">
            <w:pPr>
              <w:pStyle w:val="Ttulo6"/>
              <w:spacing w:line="24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  <w:p w:rsidR="00411EA0" w:rsidRPr="00581593" w:rsidRDefault="00411EA0" w:rsidP="00581593">
            <w:pPr>
              <w:pStyle w:val="Ttulo6"/>
              <w:spacing w:line="24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0436EB" w:rsidRPr="000436EB" w:rsidRDefault="00E84F36" w:rsidP="000436EB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0436EB">
        <w:rPr>
          <w:rFonts w:ascii="Arial Narrow" w:hAnsi="Arial Narrow" w:cs="Arial"/>
          <w:b/>
          <w:sz w:val="20"/>
        </w:rPr>
        <w:t>LOCALIZAÇÃO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2835"/>
        <w:gridCol w:w="851"/>
        <w:gridCol w:w="3007"/>
        <w:gridCol w:w="7"/>
      </w:tblGrid>
      <w:tr w:rsidR="00E84F36" w:rsidRPr="001670CC" w:rsidTr="00F577DD">
        <w:trPr>
          <w:cantSplit/>
          <w:trHeight w:val="283"/>
          <w:jc w:val="center"/>
        </w:trPr>
        <w:tc>
          <w:tcPr>
            <w:tcW w:w="97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ENDEREÇO</w:t>
            </w:r>
          </w:p>
        </w:tc>
      </w:tr>
      <w:tr w:rsidR="00E84F36" w:rsidRPr="001670CC" w:rsidTr="00F577DD">
        <w:trPr>
          <w:trHeight w:hRule="exact" w:val="340"/>
          <w:jc w:val="center"/>
        </w:trPr>
        <w:tc>
          <w:tcPr>
            <w:tcW w:w="97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rPr>
                <w:rFonts w:ascii="Arial Narrow" w:hAnsi="Arial Narrow"/>
              </w:rPr>
            </w:pPr>
          </w:p>
        </w:tc>
      </w:tr>
      <w:tr w:rsidR="00E84F36" w:rsidRPr="001670CC" w:rsidTr="00F577DD">
        <w:trPr>
          <w:trHeight w:val="283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BAIRRO</w:t>
            </w:r>
            <w:r w:rsidR="007F3C73">
              <w:rPr>
                <w:rFonts w:ascii="Arial Narrow" w:hAnsi="Arial Narrow" w:cs="Arial"/>
              </w:rPr>
              <w:t xml:space="preserve"> </w:t>
            </w:r>
            <w:r w:rsidRPr="001670CC">
              <w:rPr>
                <w:rFonts w:ascii="Arial Narrow" w:hAnsi="Arial Narrow" w:cs="Arial"/>
              </w:rPr>
              <w:t>/</w:t>
            </w:r>
            <w:r w:rsidR="007F3C73">
              <w:rPr>
                <w:rFonts w:ascii="Arial Narrow" w:hAnsi="Arial Narrow" w:cs="Arial"/>
              </w:rPr>
              <w:t xml:space="preserve"> </w:t>
            </w:r>
            <w:r w:rsidRPr="001670CC">
              <w:rPr>
                <w:rFonts w:ascii="Arial Narrow" w:hAnsi="Arial Narrow" w:cs="Arial"/>
              </w:rPr>
              <w:t>LOCALIDADE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MUNICÍPIO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UF</w:t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CEP</w:t>
            </w:r>
          </w:p>
        </w:tc>
      </w:tr>
      <w:tr w:rsidR="00E84F36" w:rsidRPr="001670CC" w:rsidTr="00F577DD">
        <w:trPr>
          <w:trHeight w:hRule="exact" w:val="340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E84F36" w:rsidRPr="001670CC" w:rsidTr="00F577DD">
        <w:trPr>
          <w:trHeight w:val="283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TELEFONE</w:t>
            </w:r>
          </w:p>
        </w:tc>
        <w:tc>
          <w:tcPr>
            <w:tcW w:w="6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F36" w:rsidRPr="001670CC" w:rsidRDefault="00BE0B4A" w:rsidP="00DB6CAB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GEORREFERENCIAMENTO </w:t>
            </w:r>
            <w:r w:rsidR="00510D02">
              <w:rPr>
                <w:rFonts w:ascii="Arial Narrow" w:hAnsi="Arial Narrow" w:cs="Arial"/>
              </w:rPr>
              <w:t>24 K - UTM</w:t>
            </w:r>
          </w:p>
        </w:tc>
      </w:tr>
      <w:tr w:rsidR="00E84F36" w:rsidRPr="001670CC" w:rsidTr="00510D02">
        <w:trPr>
          <w:trHeight w:hRule="exact" w:val="457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10D02" w:rsidRPr="00510D02" w:rsidRDefault="00510D02" w:rsidP="00510D02"/>
          <w:p w:rsidR="00C01946" w:rsidRPr="00C01946" w:rsidRDefault="00C01946" w:rsidP="00C01946"/>
        </w:tc>
        <w:tc>
          <w:tcPr>
            <w:tcW w:w="6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F3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10D02" w:rsidRPr="00510D02" w:rsidRDefault="00510D02" w:rsidP="00510D02"/>
        </w:tc>
      </w:tr>
      <w:tr w:rsidR="00C01946" w:rsidRPr="001670CC" w:rsidTr="00F577DD">
        <w:trPr>
          <w:gridAfter w:val="1"/>
          <w:wAfter w:w="7" w:type="dxa"/>
          <w:cantSplit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946" w:rsidRPr="001670CC" w:rsidRDefault="00C01946" w:rsidP="00B43865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VIAS DE ACESSO</w:t>
            </w:r>
          </w:p>
        </w:tc>
      </w:tr>
      <w:tr w:rsidR="00C01946" w:rsidRPr="001670CC" w:rsidTr="00F577DD">
        <w:trPr>
          <w:gridAfter w:val="1"/>
          <w:wAfter w:w="7" w:type="dxa"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946" w:rsidRDefault="00C01946" w:rsidP="00B43865">
            <w:pPr>
              <w:rPr>
                <w:rFonts w:ascii="Arial Narrow" w:hAnsi="Arial Narrow"/>
              </w:rPr>
            </w:pPr>
          </w:p>
          <w:p w:rsidR="00C01946" w:rsidRPr="001670CC" w:rsidRDefault="00C01946" w:rsidP="00B43865">
            <w:pPr>
              <w:rPr>
                <w:rFonts w:ascii="Arial Narrow" w:hAnsi="Arial Narrow"/>
              </w:rPr>
            </w:pPr>
          </w:p>
        </w:tc>
      </w:tr>
    </w:tbl>
    <w:p w:rsidR="00CC06AD" w:rsidRPr="00C41114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t xml:space="preserve">CARACTERIZAÇÃO DO ESTABELECIMENTO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1559"/>
        <w:gridCol w:w="2710"/>
        <w:gridCol w:w="2711"/>
      </w:tblGrid>
      <w:tr w:rsidR="00581593" w:rsidRPr="001670CC" w:rsidTr="00F577DD">
        <w:trPr>
          <w:cantSplit/>
          <w:trHeight w:val="382"/>
          <w:jc w:val="center"/>
        </w:trPr>
        <w:tc>
          <w:tcPr>
            <w:tcW w:w="2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593" w:rsidRPr="00400F73" w:rsidRDefault="00581593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</w:rPr>
              <w:t>ÁREA TOTAL DO TERRENO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593" w:rsidRPr="00400F73" w:rsidRDefault="00581593" w:rsidP="00C01946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5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593" w:rsidRPr="00400F73" w:rsidRDefault="00581593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  <w:bCs/>
              </w:rPr>
              <w:t xml:space="preserve">Zona:     </w:t>
            </w:r>
            <w:r w:rsidR="00167B85">
              <w:rPr>
                <w:rFonts w:ascii="Arial Narrow" w:hAnsi="Arial Narrow" w:cs="Arial"/>
                <w:bCs/>
              </w:rPr>
              <w:t xml:space="preserve">      </w:t>
            </w:r>
            <w:r w:rsidRPr="00400F73">
              <w:rPr>
                <w:rFonts w:ascii="Arial Narrow" w:hAnsi="Arial Narrow" w:cs="Arial"/>
                <w:bCs/>
              </w:rPr>
              <w:t xml:space="preserve">   </w:t>
            </w:r>
            <w:r w:rsidR="006D23E5" w:rsidRPr="00400F7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73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6A050B">
              <w:rPr>
                <w:rFonts w:ascii="Arial Narrow" w:hAnsi="Arial Narrow" w:cs="Arial"/>
                <w:b/>
                <w:bCs/>
              </w:rPr>
            </w:r>
            <w:r w:rsidR="006A050B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6D23E5" w:rsidRPr="00400F73">
              <w:rPr>
                <w:rFonts w:ascii="Arial Narrow" w:hAnsi="Arial Narrow" w:cs="Arial"/>
                <w:b/>
                <w:bCs/>
              </w:rPr>
              <w:fldChar w:fldCharType="end"/>
            </w:r>
            <w:r w:rsidR="0083440B">
              <w:rPr>
                <w:rFonts w:ascii="Arial Narrow" w:hAnsi="Arial Narrow" w:cs="Arial"/>
                <w:b/>
                <w:bCs/>
              </w:rPr>
              <w:t xml:space="preserve"> </w:t>
            </w:r>
            <w:r w:rsidR="002634D0">
              <w:rPr>
                <w:rFonts w:ascii="Arial Narrow" w:hAnsi="Arial Narrow" w:cs="Arial"/>
                <w:bCs/>
              </w:rPr>
              <w:t>r</w:t>
            </w:r>
            <w:r w:rsidRPr="00400F73">
              <w:rPr>
                <w:rFonts w:ascii="Arial Narrow" w:hAnsi="Arial Narrow" w:cs="Arial"/>
                <w:bCs/>
              </w:rPr>
              <w:t xml:space="preserve">ural </w:t>
            </w:r>
            <w:r w:rsidR="00167B85">
              <w:rPr>
                <w:rFonts w:ascii="Arial Narrow" w:hAnsi="Arial Narrow" w:cs="Arial"/>
                <w:bCs/>
              </w:rPr>
              <w:t xml:space="preserve">      </w:t>
            </w:r>
            <w:r w:rsidRPr="00400F73">
              <w:rPr>
                <w:rFonts w:ascii="Arial Narrow" w:hAnsi="Arial Narrow" w:cs="Arial"/>
                <w:bCs/>
              </w:rPr>
              <w:t xml:space="preserve">    </w:t>
            </w:r>
            <w:r w:rsidR="006D23E5" w:rsidRPr="00400F7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F73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6A050B">
              <w:rPr>
                <w:rFonts w:ascii="Arial Narrow" w:hAnsi="Arial Narrow" w:cs="Arial"/>
                <w:b/>
                <w:bCs/>
              </w:rPr>
            </w:r>
            <w:r w:rsidR="006A050B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6D23E5" w:rsidRPr="00400F73">
              <w:rPr>
                <w:rFonts w:ascii="Arial Narrow" w:hAnsi="Arial Narrow" w:cs="Arial"/>
                <w:b/>
                <w:bCs/>
              </w:rPr>
              <w:fldChar w:fldCharType="end"/>
            </w:r>
            <w:r w:rsidR="0083440B">
              <w:rPr>
                <w:rFonts w:ascii="Arial Narrow" w:hAnsi="Arial Narrow" w:cs="Arial"/>
                <w:b/>
                <w:bCs/>
              </w:rPr>
              <w:t xml:space="preserve"> </w:t>
            </w:r>
            <w:r w:rsidR="002634D0">
              <w:rPr>
                <w:rFonts w:ascii="Arial Narrow" w:hAnsi="Arial Narrow" w:cs="Arial"/>
                <w:bCs/>
              </w:rPr>
              <w:t>u</w:t>
            </w:r>
            <w:r w:rsidRPr="00400F73">
              <w:rPr>
                <w:rFonts w:ascii="Arial Narrow" w:hAnsi="Arial Narrow" w:cs="Arial"/>
                <w:bCs/>
              </w:rPr>
              <w:t>rbana</w:t>
            </w:r>
          </w:p>
        </w:tc>
      </w:tr>
      <w:tr w:rsidR="00893176" w:rsidRPr="001670CC" w:rsidTr="00F577DD">
        <w:trPr>
          <w:cantSplit/>
          <w:trHeight w:val="407"/>
          <w:jc w:val="center"/>
        </w:trPr>
        <w:tc>
          <w:tcPr>
            <w:tcW w:w="2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176" w:rsidRPr="00400F73" w:rsidRDefault="00893176" w:rsidP="00C01946">
            <w:pPr>
              <w:spacing w:before="40"/>
              <w:rPr>
                <w:rFonts w:ascii="Arial Narrow" w:hAnsi="Arial Narrow" w:cs="Arial"/>
              </w:rPr>
            </w:pPr>
            <w:r w:rsidRPr="00893176">
              <w:rPr>
                <w:rFonts w:ascii="Arial Narrow" w:hAnsi="Arial Narrow" w:cs="Arial"/>
              </w:rPr>
              <w:t>ÁREA ÚTIL CONSTRUÍDA (m²)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176" w:rsidRPr="00400F73" w:rsidRDefault="00893176" w:rsidP="00C01946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176" w:rsidRDefault="00DB6CAB" w:rsidP="00893176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ÁREA A SER CONSTRUÍ</w:t>
            </w:r>
            <w:r w:rsidR="00893176" w:rsidRPr="00893176">
              <w:rPr>
                <w:rFonts w:ascii="Arial Narrow" w:hAnsi="Arial Narrow" w:cs="Arial"/>
              </w:rPr>
              <w:t>DA (m²)</w:t>
            </w:r>
          </w:p>
          <w:p w:rsidR="00893176" w:rsidRPr="00241FC9" w:rsidRDefault="00893176" w:rsidP="00893176">
            <w:pPr>
              <w:spacing w:before="40"/>
              <w:rPr>
                <w:rFonts w:ascii="Arial Narrow" w:hAnsi="Arial Narrow" w:cs="Arial"/>
                <w:i/>
              </w:rPr>
            </w:pPr>
            <w:r w:rsidRPr="00241FC9">
              <w:rPr>
                <w:rFonts w:ascii="Arial Narrow" w:hAnsi="Arial Narrow" w:cs="Arial"/>
                <w:i/>
                <w:sz w:val="18"/>
              </w:rPr>
              <w:t>(ampliação, reformas e construção)</w:t>
            </w:r>
          </w:p>
        </w:tc>
        <w:tc>
          <w:tcPr>
            <w:tcW w:w="2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176" w:rsidRPr="00893176" w:rsidRDefault="00893176" w:rsidP="00893176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C01946" w:rsidRPr="001670CC" w:rsidTr="00F577DD">
        <w:trPr>
          <w:cantSplit/>
          <w:trHeight w:val="454"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946" w:rsidRDefault="00C01946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</w:rPr>
              <w:t>RECUO DAS RUAS, AVENIDAS E ESTRADAS (m)</w:t>
            </w:r>
          </w:p>
          <w:p w:rsidR="006300DD" w:rsidRDefault="006300DD" w:rsidP="00C01946">
            <w:pPr>
              <w:spacing w:before="40"/>
              <w:rPr>
                <w:rFonts w:ascii="Arial Narrow" w:hAnsi="Arial Narrow" w:cs="Arial"/>
              </w:rPr>
            </w:pPr>
          </w:p>
          <w:p w:rsidR="006300DD" w:rsidRPr="00400F73" w:rsidRDefault="006300DD" w:rsidP="00C01946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C01946" w:rsidRPr="001670CC" w:rsidTr="00F577DD">
        <w:trPr>
          <w:cantSplit/>
          <w:trHeight w:val="454"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946" w:rsidRDefault="00C01946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</w:rPr>
              <w:t>CONFRONTANTES</w:t>
            </w:r>
          </w:p>
          <w:p w:rsidR="006300DD" w:rsidRDefault="006300DD" w:rsidP="00C01946">
            <w:pPr>
              <w:spacing w:before="40"/>
              <w:rPr>
                <w:rFonts w:ascii="Arial Narrow" w:hAnsi="Arial Narrow" w:cs="Arial"/>
              </w:rPr>
            </w:pPr>
          </w:p>
          <w:p w:rsidR="006300DD" w:rsidRPr="00400F73" w:rsidRDefault="006300DD" w:rsidP="00C01946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A610E7" w:rsidRDefault="00A610E7" w:rsidP="00A610E7">
      <w:pPr>
        <w:pStyle w:val="Ttulo6"/>
        <w:keepNext w:val="0"/>
        <w:tabs>
          <w:tab w:val="left" w:pos="284"/>
          <w:tab w:val="left" w:pos="567"/>
        </w:tabs>
        <w:spacing w:before="240" w:line="300" w:lineRule="auto"/>
        <w:jc w:val="left"/>
        <w:rPr>
          <w:rFonts w:ascii="Arial Narrow" w:hAnsi="Arial Narrow" w:cs="Arial"/>
          <w:b/>
          <w:sz w:val="20"/>
        </w:rPr>
      </w:pPr>
    </w:p>
    <w:p w:rsidR="00A610E7" w:rsidRDefault="00A610E7" w:rsidP="00A610E7">
      <w:pPr>
        <w:pStyle w:val="Ttulo6"/>
        <w:keepNext w:val="0"/>
        <w:tabs>
          <w:tab w:val="left" w:pos="284"/>
          <w:tab w:val="left" w:pos="567"/>
        </w:tabs>
        <w:spacing w:before="240" w:line="300" w:lineRule="auto"/>
        <w:jc w:val="left"/>
        <w:rPr>
          <w:rFonts w:ascii="Arial Narrow" w:hAnsi="Arial Narrow" w:cs="Arial"/>
          <w:b/>
          <w:sz w:val="20"/>
        </w:rPr>
      </w:pPr>
    </w:p>
    <w:p w:rsidR="00A610E7" w:rsidRDefault="00A610E7" w:rsidP="00A610E7">
      <w:pPr>
        <w:pStyle w:val="Ttulo6"/>
        <w:keepNext w:val="0"/>
        <w:tabs>
          <w:tab w:val="left" w:pos="284"/>
          <w:tab w:val="left" w:pos="567"/>
        </w:tabs>
        <w:spacing w:before="240" w:line="300" w:lineRule="auto"/>
        <w:jc w:val="left"/>
        <w:rPr>
          <w:rFonts w:ascii="Arial Narrow" w:hAnsi="Arial Narrow" w:cs="Arial"/>
          <w:b/>
          <w:sz w:val="20"/>
        </w:rPr>
      </w:pPr>
    </w:p>
    <w:p w:rsidR="00A610E7" w:rsidRDefault="00A610E7" w:rsidP="00A610E7">
      <w:pPr>
        <w:pStyle w:val="Ttulo6"/>
        <w:keepNext w:val="0"/>
        <w:tabs>
          <w:tab w:val="left" w:pos="284"/>
          <w:tab w:val="left" w:pos="567"/>
        </w:tabs>
        <w:spacing w:before="240" w:line="300" w:lineRule="auto"/>
        <w:jc w:val="left"/>
        <w:rPr>
          <w:rFonts w:ascii="Arial Narrow" w:hAnsi="Arial Narrow" w:cs="Arial"/>
          <w:b/>
          <w:sz w:val="20"/>
        </w:rPr>
      </w:pPr>
    </w:p>
    <w:p w:rsidR="00F577DD" w:rsidRPr="00F577DD" w:rsidRDefault="00F577DD" w:rsidP="00F577DD"/>
    <w:p w:rsidR="00CC06AD" w:rsidRPr="00C41114" w:rsidRDefault="00CC06AD" w:rsidP="00A610E7">
      <w:pPr>
        <w:pStyle w:val="Ttulo6"/>
        <w:keepNext w:val="0"/>
        <w:numPr>
          <w:ilvl w:val="0"/>
          <w:numId w:val="2"/>
        </w:numPr>
        <w:tabs>
          <w:tab w:val="left" w:pos="0"/>
          <w:tab w:val="left" w:pos="284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lastRenderedPageBreak/>
        <w:t>DESCRIÇÃO DA CONSTRUÇÃO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CC06AD" w:rsidRPr="001670CC" w:rsidTr="00F577DD">
        <w:trPr>
          <w:trHeight w:val="210"/>
          <w:jc w:val="center"/>
        </w:trPr>
        <w:tc>
          <w:tcPr>
            <w:tcW w:w="9739" w:type="dxa"/>
            <w:shd w:val="clear" w:color="auto" w:fill="D9D9D9"/>
          </w:tcPr>
          <w:p w:rsidR="00CC06AD" w:rsidRPr="00400F73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400F73">
              <w:rPr>
                <w:rFonts w:ascii="Arial Narrow" w:hAnsi="Arial Narrow" w:cs="Arial"/>
                <w:b/>
              </w:rPr>
              <w:t xml:space="preserve">PAVIMENTAÇÃO </w:t>
            </w:r>
            <w:r w:rsidR="00884C1C" w:rsidRPr="00400F73">
              <w:rPr>
                <w:rFonts w:ascii="Arial Narrow" w:hAnsi="Arial Narrow" w:cs="Arial"/>
                <w:b/>
              </w:rPr>
              <w:t xml:space="preserve">E DELIMITAÇÃO </w:t>
            </w:r>
            <w:r w:rsidRPr="00400F73">
              <w:rPr>
                <w:rFonts w:ascii="Arial Narrow" w:hAnsi="Arial Narrow" w:cs="Arial"/>
                <w:b/>
              </w:rPr>
              <w:t>EXTERNA</w:t>
            </w:r>
          </w:p>
        </w:tc>
      </w:tr>
      <w:tr w:rsidR="00CC06AD" w:rsidRPr="001670CC" w:rsidTr="00F577DD">
        <w:trPr>
          <w:trHeight w:val="4125"/>
          <w:jc w:val="center"/>
        </w:trPr>
        <w:tc>
          <w:tcPr>
            <w:tcW w:w="9739" w:type="dxa"/>
          </w:tcPr>
          <w:p w:rsidR="0068777F" w:rsidRPr="00C41114" w:rsidRDefault="00DB6CAB" w:rsidP="0018144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Informar </w:t>
            </w:r>
            <w:r w:rsidR="00893176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se há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pavimentação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do pátio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>o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material utilizado </w:t>
            </w:r>
            <w:r w:rsidR="00181449" w:rsidRPr="00C04D4D">
              <w:rPr>
                <w:rFonts w:ascii="Arial Narrow" w:hAnsi="Arial Narrow" w:cs="Arial"/>
                <w:i/>
                <w:sz w:val="18"/>
                <w:szCs w:val="18"/>
              </w:rPr>
              <w:t>(concreto, asfalto, blocos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, brita</w:t>
            </w:r>
            <w:r w:rsidR="00F916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181449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etc.)</w:t>
            </w:r>
            <w:r w:rsidR="00A81085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como é feita </w:t>
            </w:r>
            <w:r w:rsidR="00290CC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a </w:t>
            </w:r>
            <w:r w:rsidR="00884C1C" w:rsidRPr="00C04D4D">
              <w:rPr>
                <w:rFonts w:ascii="Arial Narrow" w:hAnsi="Arial Narrow" w:cs="Arial"/>
                <w:i/>
                <w:sz w:val="18"/>
                <w:szCs w:val="18"/>
              </w:rPr>
              <w:t>delimitação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das áreas externas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290CCE" w:rsidRPr="00C04D4D">
              <w:rPr>
                <w:rFonts w:ascii="Arial Narrow" w:hAnsi="Arial Narrow" w:cs="Arial"/>
                <w:i/>
                <w:sz w:val="18"/>
                <w:szCs w:val="18"/>
              </w:rPr>
              <w:t>cerca, muro, alambrado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, portão</w:t>
            </w:r>
            <w:r w:rsidR="00F916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290CC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etc.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  <w:r w:rsidR="001039AC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.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Caso não haja pavimentação em todo o pátio, descrever os trechos que serão pavimentados para trânsito de pessoas e veículos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  <w:tbl>
            <w:tblPr>
              <w:tblStyle w:val="Tabelacomgrade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385"/>
              <w:gridCol w:w="7204"/>
            </w:tblGrid>
            <w:tr w:rsidR="00E90D2E" w:rsidRPr="001039AC" w:rsidTr="00F577DD">
              <w:trPr>
                <w:trHeight w:val="208"/>
              </w:trPr>
              <w:tc>
                <w:tcPr>
                  <w:tcW w:w="2385" w:type="dxa"/>
                </w:tcPr>
                <w:p w:rsidR="00E90D2E" w:rsidRPr="009F0FF8" w:rsidRDefault="00E90D2E" w:rsidP="00E90D2E">
                  <w:pPr>
                    <w:jc w:val="center"/>
                    <w:rPr>
                      <w:rFonts w:ascii="Arial Narrow" w:hAnsi="Arial Narrow" w:cs="Arial"/>
                      <w:b/>
                      <w:szCs w:val="18"/>
                    </w:rPr>
                  </w:pPr>
                  <w:r w:rsidRPr="009F0FF8">
                    <w:rPr>
                      <w:rFonts w:ascii="Arial Narrow" w:hAnsi="Arial Narrow" w:cs="Arial"/>
                      <w:b/>
                      <w:szCs w:val="18"/>
                    </w:rPr>
                    <w:t>Item</w:t>
                  </w:r>
                </w:p>
              </w:tc>
              <w:tc>
                <w:tcPr>
                  <w:tcW w:w="7204" w:type="dxa"/>
                </w:tcPr>
                <w:p w:rsidR="00E90D2E" w:rsidRPr="009F0FF8" w:rsidRDefault="00E90D2E" w:rsidP="00E90D2E">
                  <w:pPr>
                    <w:jc w:val="center"/>
                    <w:rPr>
                      <w:rFonts w:ascii="Arial Narrow" w:hAnsi="Arial Narrow" w:cs="Arial"/>
                      <w:b/>
                      <w:szCs w:val="18"/>
                    </w:rPr>
                  </w:pPr>
                  <w:r w:rsidRPr="009F0FF8">
                    <w:rPr>
                      <w:rFonts w:ascii="Arial Narrow" w:hAnsi="Arial Narrow" w:cs="Arial"/>
                      <w:b/>
                      <w:szCs w:val="18"/>
                    </w:rPr>
                    <w:t>Material</w:t>
                  </w:r>
                </w:p>
              </w:tc>
            </w:tr>
            <w:tr w:rsidR="00E90D2E" w:rsidRPr="001039AC" w:rsidTr="00F577DD">
              <w:trPr>
                <w:trHeight w:val="637"/>
              </w:trPr>
              <w:tc>
                <w:tcPr>
                  <w:tcW w:w="2385" w:type="dxa"/>
                  <w:vAlign w:val="center"/>
                </w:tcPr>
                <w:p w:rsidR="00E90D2E" w:rsidRPr="00400F73" w:rsidRDefault="00572204" w:rsidP="00682194">
                  <w:pPr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Área</w:t>
                  </w:r>
                  <w:r w:rsidR="00E90D2E" w:rsidRPr="00400F73">
                    <w:rPr>
                      <w:rFonts w:ascii="Arial Narrow" w:hAnsi="Arial Narrow" w:cs="Arial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Cs w:val="18"/>
                    </w:rPr>
                    <w:t>externa do estabelecimento (</w:t>
                  </w:r>
                  <w:r w:rsidR="00E90D2E" w:rsidRPr="00400F73">
                    <w:rPr>
                      <w:rFonts w:ascii="Arial Narrow" w:hAnsi="Arial Narrow" w:cs="Arial"/>
                      <w:szCs w:val="18"/>
                    </w:rPr>
                    <w:t>pátio</w:t>
                  </w:r>
                  <w:r>
                    <w:rPr>
                      <w:rFonts w:ascii="Arial Narrow" w:hAnsi="Arial Narrow" w:cs="Arial"/>
                      <w:szCs w:val="18"/>
                    </w:rPr>
                    <w:t>)</w:t>
                  </w:r>
                </w:p>
              </w:tc>
              <w:tc>
                <w:tcPr>
                  <w:tcW w:w="7204" w:type="dxa"/>
                  <w:vAlign w:val="center"/>
                </w:tcPr>
                <w:p w:rsidR="00E90D2E" w:rsidRPr="00572204" w:rsidRDefault="0083440B" w:rsidP="00572204">
                  <w:pPr>
                    <w:rPr>
                      <w:rFonts w:ascii="Arial Narrow" w:hAnsi="Arial Narrow" w:cs="Arial"/>
                      <w:bCs/>
                    </w:rPr>
                  </w:pP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concreto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asfalto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blocos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proofErr w:type="spellStart"/>
                  <w:r w:rsidRPr="0083440B">
                    <w:rPr>
                      <w:rFonts w:ascii="Arial Narrow" w:hAnsi="Arial Narrow" w:cs="Arial"/>
                      <w:bCs/>
                    </w:rPr>
                    <w:t>paviés</w:t>
                  </w:r>
                  <w:proofErr w:type="spellEnd"/>
                  <w:r w:rsidRPr="0083440B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brita  </w:t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t xml:space="preserve">grama  </w:t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25910" w:rsidRPr="0083440B">
                    <w:rPr>
                      <w:rFonts w:ascii="Arial Narrow" w:hAnsi="Arial Narrow" w:cs="Arial"/>
                      <w:bCs/>
                    </w:rPr>
                    <w:t>terra</w:t>
                  </w:r>
                  <w:r w:rsidR="00572204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="00572204"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72204"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572204"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CA5929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72204">
                    <w:rPr>
                      <w:rFonts w:ascii="Arial Narrow" w:hAnsi="Arial Narrow" w:cs="Arial"/>
                      <w:bCs/>
                    </w:rPr>
                    <w:t>__________</w:t>
                  </w:r>
                </w:p>
              </w:tc>
            </w:tr>
            <w:tr w:rsidR="00E90D2E" w:rsidRPr="001039AC" w:rsidTr="00F577DD">
              <w:trPr>
                <w:trHeight w:val="844"/>
              </w:trPr>
              <w:tc>
                <w:tcPr>
                  <w:tcW w:w="2385" w:type="dxa"/>
                  <w:vAlign w:val="center"/>
                </w:tcPr>
                <w:p w:rsidR="00E90D2E" w:rsidRPr="00400F73" w:rsidRDefault="00E90D2E" w:rsidP="00572204">
                  <w:pPr>
                    <w:rPr>
                      <w:rFonts w:ascii="Arial Narrow" w:hAnsi="Arial Narrow" w:cs="Arial"/>
                      <w:szCs w:val="18"/>
                    </w:rPr>
                  </w:pPr>
                  <w:r w:rsidRPr="00400F73">
                    <w:rPr>
                      <w:rFonts w:ascii="Arial Narrow" w:hAnsi="Arial Narrow" w:cs="Arial"/>
                      <w:szCs w:val="18"/>
                    </w:rPr>
                    <w:t>Delimitação externa</w:t>
                  </w:r>
                </w:p>
              </w:tc>
              <w:tc>
                <w:tcPr>
                  <w:tcW w:w="7204" w:type="dxa"/>
                  <w:vAlign w:val="center"/>
                </w:tcPr>
                <w:p w:rsidR="0083440B" w:rsidRDefault="0083440B" w:rsidP="00572204">
                  <w:pPr>
                    <w:spacing w:line="276" w:lineRule="auto"/>
                    <w:rPr>
                      <w:rFonts w:ascii="Arial Narrow" w:hAnsi="Arial Narrow" w:cs="Arial"/>
                      <w:bCs/>
                    </w:rPr>
                  </w:pP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muro </w:t>
                  </w:r>
                  <w:r w:rsidR="00B36B1A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 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cerca de arame   </w:t>
                  </w:r>
                  <w:r w:rsidR="00B36B1A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F9632B">
                    <w:rPr>
                      <w:rFonts w:ascii="Arial Narrow" w:hAnsi="Arial Narrow" w:cs="Arial"/>
                      <w:bCs/>
                    </w:rPr>
                    <w:t>alambrado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="00B36B1A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madeira   </w:t>
                  </w:r>
                  <w:r w:rsidR="00B36B1A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Pr="0083440B">
                    <w:rPr>
                      <w:rFonts w:ascii="Arial Narrow" w:hAnsi="Arial Narrow" w:cs="Arial"/>
                      <w:bCs/>
                    </w:rPr>
                    <w:t xml:space="preserve"> grade de ferro</w:t>
                  </w:r>
                  <w:r>
                    <w:rPr>
                      <w:rFonts w:ascii="Arial Narrow" w:hAnsi="Arial Narrow" w:cs="Arial"/>
                      <w:bCs/>
                    </w:rPr>
                    <w:t xml:space="preserve"> </w:t>
                  </w:r>
                </w:p>
                <w:p w:rsidR="00E90D2E" w:rsidRDefault="0083440B" w:rsidP="00572204">
                  <w:pPr>
                    <w:spacing w:line="276" w:lineRule="auto"/>
                    <w:rPr>
                      <w:rFonts w:ascii="Arial Narrow" w:hAnsi="Arial Narrow" w:cs="Arial"/>
                      <w:b/>
                      <w:bCs/>
                    </w:rPr>
                  </w:pPr>
                  <w:r w:rsidRPr="0083440B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440B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Pr="0083440B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B3200F">
                    <w:rPr>
                      <w:rFonts w:ascii="Arial Narrow" w:hAnsi="Arial Narrow" w:cs="Arial"/>
                      <w:bCs/>
                    </w:rPr>
                    <w:t xml:space="preserve"> tel</w:t>
                  </w:r>
                  <w:r w:rsidRPr="0083440B">
                    <w:rPr>
                      <w:rFonts w:ascii="Arial Narrow" w:hAnsi="Arial Narrow" w:cs="Arial"/>
                      <w:bCs/>
                    </w:rPr>
                    <w:t>a metálica</w:t>
                  </w:r>
                  <w:r w:rsidR="00CC5AA2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B36B1A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="00CC5AA2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="00015D02" w:rsidRPr="00EC2A21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15D02" w:rsidRPr="00EC2A21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015D02" w:rsidRPr="00EC2A21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015D02" w:rsidRPr="00EC2A21">
                    <w:rPr>
                      <w:rFonts w:ascii="Arial Narrow" w:hAnsi="Arial Narrow" w:cs="Arial"/>
                      <w:bCs/>
                    </w:rPr>
                    <w:t xml:space="preserve"> não há delimitação</w:t>
                  </w:r>
                  <w:r w:rsidR="00015D02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CC5AA2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B36B1A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="00CC5AA2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CC5AA2" w:rsidRPr="00400F73">
                    <w:rPr>
                      <w:rFonts w:ascii="Arial Narrow" w:hAnsi="Arial Narrow" w:cs="Arial"/>
                      <w:b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C5AA2" w:rsidRPr="00400F73">
                    <w:rPr>
                      <w:rFonts w:ascii="Arial Narrow" w:hAnsi="Arial Narrow" w:cs="Arial"/>
                      <w:b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/>
                      <w:bCs/>
                    </w:rPr>
                  </w:r>
                  <w:r w:rsidR="006A050B">
                    <w:rPr>
                      <w:rFonts w:ascii="Arial Narrow" w:hAnsi="Arial Narrow" w:cs="Arial"/>
                      <w:b/>
                      <w:bCs/>
                    </w:rPr>
                    <w:fldChar w:fldCharType="separate"/>
                  </w:r>
                  <w:r w:rsidR="00CC5AA2" w:rsidRPr="00400F73">
                    <w:rPr>
                      <w:rFonts w:ascii="Arial Narrow" w:hAnsi="Arial Narrow" w:cs="Arial"/>
                      <w:b/>
                      <w:bCs/>
                    </w:rPr>
                    <w:fldChar w:fldCharType="end"/>
                  </w:r>
                  <w:r w:rsidR="00015D02">
                    <w:rPr>
                      <w:rFonts w:ascii="Arial Narrow" w:hAnsi="Arial Narrow" w:cs="Arial"/>
                      <w:b/>
                      <w:bCs/>
                    </w:rPr>
                    <w:t xml:space="preserve"> </w:t>
                  </w:r>
                  <w:r w:rsidR="00CC5AA2">
                    <w:rPr>
                      <w:rFonts w:ascii="Arial Narrow" w:hAnsi="Arial Narrow" w:cs="Arial"/>
                      <w:b/>
                      <w:bCs/>
                    </w:rPr>
                    <w:t>____________</w:t>
                  </w:r>
                  <w:r w:rsidR="00015D02">
                    <w:rPr>
                      <w:rFonts w:ascii="Arial Narrow" w:hAnsi="Arial Narrow" w:cs="Arial"/>
                      <w:b/>
                      <w:bCs/>
                    </w:rPr>
                    <w:t>________</w:t>
                  </w:r>
                  <w:r w:rsidR="00CC5AA2">
                    <w:rPr>
                      <w:rFonts w:ascii="Arial Narrow" w:hAnsi="Arial Narrow" w:cs="Arial"/>
                      <w:b/>
                      <w:bCs/>
                    </w:rPr>
                    <w:t xml:space="preserve">________________  </w:t>
                  </w:r>
                  <w:r w:rsidR="00EC2A21">
                    <w:rPr>
                      <w:rFonts w:ascii="Arial Narrow" w:hAnsi="Arial Narrow" w:cs="Arial"/>
                      <w:b/>
                      <w:bCs/>
                    </w:rPr>
                    <w:t xml:space="preserve">  </w:t>
                  </w:r>
                </w:p>
                <w:p w:rsidR="00CC5AA2" w:rsidRPr="0083440B" w:rsidRDefault="00CC5AA2" w:rsidP="00572204">
                  <w:pPr>
                    <w:spacing w:line="276" w:lineRule="auto"/>
                    <w:rPr>
                      <w:rFonts w:ascii="Arial Narrow" w:hAnsi="Arial Narrow" w:cs="Arial"/>
                      <w:szCs w:val="18"/>
                    </w:rPr>
                  </w:pPr>
                  <w:r w:rsidRPr="00FE73DB">
                    <w:rPr>
                      <w:rFonts w:ascii="Arial Narrow" w:hAnsi="Arial Narrow" w:cs="Arial"/>
                      <w:bCs/>
                    </w:rPr>
                    <w:t xml:space="preserve">Altura da delimitação: 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____________</w:t>
                  </w:r>
                  <w:r w:rsidR="00015D02">
                    <w:rPr>
                      <w:rFonts w:ascii="Arial Narrow" w:hAnsi="Arial Narrow" w:cs="Arial"/>
                      <w:b/>
                      <w:bCs/>
                    </w:rPr>
                    <w:t>___________________________________________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___</w:t>
                  </w:r>
                </w:p>
              </w:tc>
            </w:tr>
            <w:tr w:rsidR="0083440B" w:rsidRPr="001670CC" w:rsidTr="00F577DD">
              <w:trPr>
                <w:trHeight w:val="811"/>
              </w:trPr>
              <w:tc>
                <w:tcPr>
                  <w:tcW w:w="2385" w:type="dxa"/>
                  <w:vAlign w:val="center"/>
                </w:tcPr>
                <w:p w:rsidR="0083440B" w:rsidRPr="00400F73" w:rsidRDefault="0083440B" w:rsidP="00682194">
                  <w:pPr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Descrição dos trechos a serem pavimentados</w:t>
                  </w:r>
                  <w:r w:rsidR="00576101">
                    <w:rPr>
                      <w:rFonts w:ascii="Arial Narrow" w:hAnsi="Arial Narrow" w:cs="Arial"/>
                      <w:szCs w:val="18"/>
                    </w:rPr>
                    <w:t xml:space="preserve"> para o trânsito de pessoas</w:t>
                  </w:r>
                </w:p>
              </w:tc>
              <w:tc>
                <w:tcPr>
                  <w:tcW w:w="7204" w:type="dxa"/>
                  <w:vAlign w:val="center"/>
                </w:tcPr>
                <w:p w:rsidR="0083440B" w:rsidRDefault="00BE72B1" w:rsidP="00682194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____________________________________________________________________________</w:t>
                  </w:r>
                </w:p>
                <w:p w:rsidR="00BE72B1" w:rsidRDefault="00BE72B1" w:rsidP="00682194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____________________________________________________________________________</w:t>
                  </w:r>
                </w:p>
                <w:p w:rsidR="00BE72B1" w:rsidRPr="00400F73" w:rsidRDefault="00BE72B1" w:rsidP="00682194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____________________________________________________________________________</w:t>
                  </w:r>
                </w:p>
              </w:tc>
            </w:tr>
            <w:tr w:rsidR="00576101" w:rsidRPr="001670CC" w:rsidTr="00F577DD">
              <w:trPr>
                <w:trHeight w:val="811"/>
              </w:trPr>
              <w:tc>
                <w:tcPr>
                  <w:tcW w:w="2385" w:type="dxa"/>
                  <w:vAlign w:val="center"/>
                </w:tcPr>
                <w:p w:rsidR="00576101" w:rsidRDefault="00576101" w:rsidP="00682194">
                  <w:pPr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Descrição dos trechos a serem pavimentados para o trânsito de veículos</w:t>
                  </w:r>
                </w:p>
              </w:tc>
              <w:tc>
                <w:tcPr>
                  <w:tcW w:w="7204" w:type="dxa"/>
                  <w:vAlign w:val="center"/>
                </w:tcPr>
                <w:p w:rsidR="00576101" w:rsidRDefault="00576101" w:rsidP="00682194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____________________________________________________________________________</w:t>
                  </w:r>
                </w:p>
                <w:p w:rsidR="00576101" w:rsidRDefault="00576101" w:rsidP="00682194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____________________________________________________________________________</w:t>
                  </w:r>
                </w:p>
                <w:p w:rsidR="00576101" w:rsidRDefault="00576101" w:rsidP="00682194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>
                    <w:rPr>
                      <w:rFonts w:ascii="Arial Narrow" w:hAnsi="Arial Narrow" w:cs="Arial"/>
                      <w:szCs w:val="18"/>
                    </w:rPr>
                    <w:t>____________________________________________________________________________</w:t>
                  </w:r>
                </w:p>
              </w:tc>
            </w:tr>
          </w:tbl>
          <w:p w:rsidR="00D26FC1" w:rsidRPr="001670CC" w:rsidRDefault="00D26FC1" w:rsidP="001814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E5773" w:rsidRDefault="00CE5773">
      <w:pPr>
        <w:rPr>
          <w:rFonts w:ascii="Arial Narrow" w:hAnsi="Arial Narrow"/>
        </w:rPr>
      </w:pPr>
    </w:p>
    <w:p w:rsidR="006300DD" w:rsidRDefault="006300DD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CC06AD" w:rsidRPr="001670CC" w:rsidTr="00F577DD">
        <w:trPr>
          <w:trHeight w:val="183"/>
          <w:jc w:val="center"/>
        </w:trPr>
        <w:tc>
          <w:tcPr>
            <w:tcW w:w="9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C06AD" w:rsidRPr="00400F73" w:rsidRDefault="007834B4" w:rsidP="000161DC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COBERTURA, </w:t>
            </w:r>
            <w:r w:rsidR="00CC06AD" w:rsidRPr="00400F73">
              <w:rPr>
                <w:rFonts w:ascii="Arial Narrow" w:hAnsi="Arial Narrow" w:cs="Arial"/>
                <w:b/>
              </w:rPr>
              <w:t>TELHADO</w:t>
            </w:r>
            <w:r w:rsidR="000161DC" w:rsidRPr="00400F73">
              <w:rPr>
                <w:rFonts w:ascii="Arial Narrow" w:hAnsi="Arial Narrow" w:cs="Arial"/>
                <w:b/>
              </w:rPr>
              <w:t xml:space="preserve"> E</w:t>
            </w:r>
            <w:r w:rsidR="00D26FC1" w:rsidRPr="00400F73">
              <w:rPr>
                <w:rFonts w:ascii="Arial Narrow" w:hAnsi="Arial Narrow" w:cs="Arial"/>
                <w:b/>
              </w:rPr>
              <w:t xml:space="preserve"> FORROS</w:t>
            </w:r>
          </w:p>
        </w:tc>
      </w:tr>
      <w:tr w:rsidR="00CC06AD" w:rsidRPr="001670CC" w:rsidTr="00F577DD">
        <w:trPr>
          <w:trHeight w:val="611"/>
          <w:jc w:val="center"/>
        </w:trPr>
        <w:tc>
          <w:tcPr>
            <w:tcW w:w="9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9AC" w:rsidRPr="000161DC" w:rsidRDefault="00076AA9" w:rsidP="005C098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Informar o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material utilizado para 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a </w:t>
            </w:r>
            <w:r w:rsidR="007834B4" w:rsidRPr="00C04D4D">
              <w:rPr>
                <w:rFonts w:ascii="Arial Narrow" w:hAnsi="Arial Narrow" w:cs="Arial"/>
                <w:i/>
                <w:sz w:val="18"/>
                <w:szCs w:val="18"/>
              </w:rPr>
              <w:t>cobertura</w:t>
            </w:r>
            <w:r w:rsidR="005C0985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7834B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5C0985" w:rsidRPr="00C04D4D">
              <w:rPr>
                <w:rFonts w:ascii="Arial Narrow" w:hAnsi="Arial Narrow" w:cs="Arial"/>
                <w:i/>
                <w:sz w:val="18"/>
                <w:szCs w:val="18"/>
              </w:rPr>
              <w:t>incluindo o utilizado em vigas e madeiramento</w:t>
            </w:r>
            <w:r w:rsidR="005C0985">
              <w:rPr>
                <w:rFonts w:ascii="Arial Narrow" w:hAnsi="Arial Narrow" w:cs="Arial"/>
                <w:i/>
                <w:sz w:val="18"/>
                <w:szCs w:val="18"/>
              </w:rPr>
              <w:t xml:space="preserve"> (</w:t>
            </w:r>
            <w:r w:rsidR="00A2503B">
              <w:rPr>
                <w:rFonts w:ascii="Arial Narrow" w:hAnsi="Arial Narrow" w:cs="Arial"/>
                <w:i/>
                <w:sz w:val="18"/>
                <w:szCs w:val="18"/>
              </w:rPr>
              <w:t>telha metálica, telha colonial, telha de zinco, fibrocimento</w:t>
            </w:r>
            <w:r w:rsidR="00F916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A2503B">
              <w:rPr>
                <w:rFonts w:ascii="Arial Narrow" w:hAnsi="Arial Narrow" w:cs="Arial"/>
                <w:i/>
                <w:sz w:val="18"/>
                <w:szCs w:val="18"/>
              </w:rPr>
              <w:t xml:space="preserve"> etc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  <w:r w:rsidR="00D97E4A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 para o forro</w:t>
            </w:r>
            <w:r w:rsid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A2503B">
              <w:rPr>
                <w:rFonts w:ascii="Arial Narrow" w:hAnsi="Arial Narrow" w:cs="Arial"/>
                <w:i/>
                <w:sz w:val="18"/>
                <w:szCs w:val="18"/>
              </w:rPr>
              <w:t xml:space="preserve">(forro de laje, forro de </w:t>
            </w:r>
            <w:proofErr w:type="spellStart"/>
            <w:r w:rsidR="00A2503B">
              <w:rPr>
                <w:rFonts w:ascii="Arial Narrow" w:hAnsi="Arial Narrow" w:cs="Arial"/>
                <w:i/>
                <w:sz w:val="18"/>
                <w:szCs w:val="18"/>
              </w:rPr>
              <w:t>pvc</w:t>
            </w:r>
            <w:proofErr w:type="spellEnd"/>
            <w:r w:rsidR="00A2503B">
              <w:rPr>
                <w:rFonts w:ascii="Arial Narrow" w:hAnsi="Arial Narrow" w:cs="Arial"/>
                <w:i/>
                <w:sz w:val="18"/>
                <w:szCs w:val="18"/>
              </w:rPr>
              <w:t>, forro metálico, forro de gesso pintado com tinta lavável</w:t>
            </w:r>
            <w:r w:rsidR="00F916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A2503B">
              <w:rPr>
                <w:rFonts w:ascii="Arial Narrow" w:hAnsi="Arial Narrow" w:cs="Arial"/>
                <w:i/>
                <w:sz w:val="18"/>
                <w:szCs w:val="18"/>
              </w:rPr>
              <w:t xml:space="preserve"> etc) nos diferentes setores.</w:t>
            </w:r>
          </w:p>
        </w:tc>
      </w:tr>
      <w:tr w:rsidR="00075EB7" w:rsidRPr="001670CC" w:rsidTr="00F577DD">
        <w:trPr>
          <w:trHeight w:val="2961"/>
          <w:jc w:val="center"/>
        </w:trPr>
        <w:tc>
          <w:tcPr>
            <w:tcW w:w="9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9550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3948"/>
              <w:gridCol w:w="2813"/>
            </w:tblGrid>
            <w:tr w:rsidR="000161DC" w:rsidRPr="001670CC" w:rsidTr="00F577DD">
              <w:trPr>
                <w:trHeight w:val="218"/>
              </w:trPr>
              <w:tc>
                <w:tcPr>
                  <w:tcW w:w="2789" w:type="dxa"/>
                  <w:vAlign w:val="center"/>
                </w:tcPr>
                <w:p w:rsidR="000161DC" w:rsidRPr="005D520C" w:rsidRDefault="000161DC" w:rsidP="00893176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5D520C">
                    <w:rPr>
                      <w:rFonts w:ascii="Arial Narrow" w:hAnsi="Arial Narrow" w:cs="Arial"/>
                      <w:b/>
                    </w:rPr>
                    <w:t>Setor</w:t>
                  </w:r>
                </w:p>
              </w:tc>
              <w:tc>
                <w:tcPr>
                  <w:tcW w:w="3948" w:type="dxa"/>
                  <w:vAlign w:val="center"/>
                </w:tcPr>
                <w:p w:rsidR="000161DC" w:rsidRPr="00AC7997" w:rsidRDefault="007834B4" w:rsidP="00893176">
                  <w:pPr>
                    <w:jc w:val="center"/>
                    <w:rPr>
                      <w:rFonts w:ascii="Arial Narrow" w:hAnsi="Arial Narrow" w:cs="Arial"/>
                      <w:b/>
                      <w:szCs w:val="18"/>
                    </w:rPr>
                  </w:pPr>
                  <w:r w:rsidRPr="00AC7997">
                    <w:rPr>
                      <w:rFonts w:ascii="Arial Narrow" w:hAnsi="Arial Narrow" w:cs="Arial"/>
                      <w:b/>
                      <w:szCs w:val="18"/>
                    </w:rPr>
                    <w:t>Cobertura/t</w:t>
                  </w:r>
                  <w:r w:rsidR="000161DC" w:rsidRPr="00AC7997">
                    <w:rPr>
                      <w:rFonts w:ascii="Arial Narrow" w:hAnsi="Arial Narrow" w:cs="Arial"/>
                      <w:b/>
                      <w:szCs w:val="18"/>
                    </w:rPr>
                    <w:t>elhado</w:t>
                  </w:r>
                  <w:r w:rsidRPr="00AC7997">
                    <w:rPr>
                      <w:rFonts w:ascii="Arial Narrow" w:hAnsi="Arial Narrow" w:cs="Arial"/>
                      <w:b/>
                      <w:szCs w:val="18"/>
                    </w:rPr>
                    <w:t>/v</w:t>
                  </w:r>
                  <w:r w:rsidR="002968A9" w:rsidRPr="00AC7997">
                    <w:rPr>
                      <w:rFonts w:ascii="Arial Narrow" w:hAnsi="Arial Narrow" w:cs="Arial"/>
                      <w:b/>
                      <w:szCs w:val="18"/>
                    </w:rPr>
                    <w:t>igas</w:t>
                  </w:r>
                  <w:r w:rsidR="000161DC" w:rsidRPr="00AC7997">
                    <w:rPr>
                      <w:rFonts w:ascii="Arial Narrow" w:hAnsi="Arial Narrow" w:cs="Arial"/>
                      <w:b/>
                      <w:szCs w:val="18"/>
                    </w:rPr>
                    <w:t xml:space="preserve"> (natureza do material)</w:t>
                  </w:r>
                </w:p>
              </w:tc>
              <w:tc>
                <w:tcPr>
                  <w:tcW w:w="2813" w:type="dxa"/>
                  <w:vAlign w:val="center"/>
                </w:tcPr>
                <w:p w:rsidR="000161DC" w:rsidRPr="00AC7997" w:rsidRDefault="000161DC" w:rsidP="00893176">
                  <w:pPr>
                    <w:jc w:val="center"/>
                    <w:rPr>
                      <w:rFonts w:ascii="Arial Narrow" w:hAnsi="Arial Narrow" w:cs="Arial"/>
                      <w:b/>
                      <w:szCs w:val="18"/>
                    </w:rPr>
                  </w:pPr>
                  <w:r w:rsidRPr="00AC7997">
                    <w:rPr>
                      <w:rFonts w:ascii="Arial Narrow" w:hAnsi="Arial Narrow" w:cs="Arial"/>
                      <w:b/>
                      <w:szCs w:val="18"/>
                    </w:rPr>
                    <w:t>Forros (natureza do material)</w:t>
                  </w:r>
                </w:p>
              </w:tc>
            </w:tr>
            <w:tr w:rsidR="000161DC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0161DC" w:rsidRPr="005D520C" w:rsidRDefault="00AC7997" w:rsidP="00893176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Recepção</w:t>
                  </w:r>
                </w:p>
              </w:tc>
              <w:tc>
                <w:tcPr>
                  <w:tcW w:w="3948" w:type="dxa"/>
                </w:tcPr>
                <w:p w:rsidR="00F16FEA" w:rsidRPr="001670CC" w:rsidRDefault="00F16FEA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0161DC" w:rsidRPr="001670CC" w:rsidRDefault="000161DC" w:rsidP="00893176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F16FEA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F16FEA" w:rsidRPr="005D520C" w:rsidRDefault="00F16FEA" w:rsidP="00687600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Armazenamento d</w:t>
                  </w:r>
                  <w:r w:rsidR="00687600">
                    <w:rPr>
                      <w:rFonts w:ascii="Arial Narrow" w:hAnsi="Arial Narrow" w:cs="Arial"/>
                    </w:rPr>
                    <w:t>e matéria-prima</w:t>
                  </w:r>
                </w:p>
              </w:tc>
              <w:tc>
                <w:tcPr>
                  <w:tcW w:w="3948" w:type="dxa"/>
                </w:tcPr>
                <w:p w:rsidR="00F16FEA" w:rsidRPr="001670CC" w:rsidRDefault="00F16FEA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F16FEA" w:rsidRPr="001670CC" w:rsidRDefault="00F16FEA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61DC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0161DC" w:rsidRPr="005D520C" w:rsidRDefault="00F16FEA" w:rsidP="00893176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Áreas de manipulação/produção</w:t>
                  </w:r>
                </w:p>
              </w:tc>
              <w:tc>
                <w:tcPr>
                  <w:tcW w:w="3948" w:type="dxa"/>
                </w:tcPr>
                <w:p w:rsidR="000161DC" w:rsidRPr="001670CC" w:rsidRDefault="000161DC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0161DC" w:rsidRPr="001670CC" w:rsidRDefault="000161DC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61DC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0161DC" w:rsidRPr="005D520C" w:rsidRDefault="00F16FEA" w:rsidP="00F16FEA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 xml:space="preserve">Câmaras frigoríficas </w:t>
                  </w:r>
                </w:p>
              </w:tc>
              <w:tc>
                <w:tcPr>
                  <w:tcW w:w="3948" w:type="dxa"/>
                </w:tcPr>
                <w:p w:rsidR="000161DC" w:rsidRPr="001670CC" w:rsidRDefault="000161DC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0161DC" w:rsidRPr="001670CC" w:rsidRDefault="000161DC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61DC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0161DC" w:rsidRPr="005D520C" w:rsidRDefault="00F16FEA" w:rsidP="00893176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Expedição</w:t>
                  </w:r>
                </w:p>
              </w:tc>
              <w:tc>
                <w:tcPr>
                  <w:tcW w:w="3948" w:type="dxa"/>
                </w:tcPr>
                <w:p w:rsidR="000161DC" w:rsidRPr="001670CC" w:rsidRDefault="000161DC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0161DC" w:rsidRPr="001670CC" w:rsidRDefault="000161DC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BB05F6" w:rsidRPr="005D520C" w:rsidRDefault="00F16FEA" w:rsidP="00893176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Depósito de rótulos</w:t>
                  </w:r>
                </w:p>
              </w:tc>
              <w:tc>
                <w:tcPr>
                  <w:tcW w:w="3948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BB05F6" w:rsidRPr="005D520C" w:rsidRDefault="00F16FEA" w:rsidP="00893176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Depósito de embalagens</w:t>
                  </w:r>
                </w:p>
              </w:tc>
              <w:tc>
                <w:tcPr>
                  <w:tcW w:w="3948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BB05F6" w:rsidRPr="005D520C" w:rsidRDefault="00F16FEA" w:rsidP="00893176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Depósito de ingredientes</w:t>
                  </w:r>
                </w:p>
              </w:tc>
              <w:tc>
                <w:tcPr>
                  <w:tcW w:w="3948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BB05F6" w:rsidRPr="005D520C" w:rsidRDefault="00F16FEA" w:rsidP="00893176">
                  <w:pPr>
                    <w:rPr>
                      <w:rFonts w:ascii="Arial Narrow" w:hAnsi="Arial Narrow" w:cs="Arial"/>
                    </w:rPr>
                  </w:pPr>
                  <w:r w:rsidRPr="005D520C">
                    <w:rPr>
                      <w:rFonts w:ascii="Arial Narrow" w:hAnsi="Arial Narrow" w:cs="Arial"/>
                    </w:rPr>
                    <w:t>Depósitos de produtos de limpeza</w:t>
                  </w:r>
                </w:p>
              </w:tc>
              <w:tc>
                <w:tcPr>
                  <w:tcW w:w="3948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BB05F6" w:rsidRPr="001670CC" w:rsidRDefault="00BB05F6" w:rsidP="00F16FEA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F16FEA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F16FEA" w:rsidRPr="005D520C" w:rsidRDefault="00CE5773" w:rsidP="0089317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Outros:</w:t>
                  </w:r>
                </w:p>
              </w:tc>
              <w:tc>
                <w:tcPr>
                  <w:tcW w:w="3948" w:type="dxa"/>
                </w:tcPr>
                <w:p w:rsidR="00F16FEA" w:rsidRPr="001670CC" w:rsidRDefault="00F16FEA" w:rsidP="00893176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F16FEA" w:rsidRPr="001670CC" w:rsidRDefault="00F16FEA" w:rsidP="00893176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F16FEA" w:rsidRPr="001670CC" w:rsidTr="00F577DD">
              <w:trPr>
                <w:trHeight w:val="218"/>
              </w:trPr>
              <w:tc>
                <w:tcPr>
                  <w:tcW w:w="2789" w:type="dxa"/>
                </w:tcPr>
                <w:p w:rsidR="00F16FEA" w:rsidRPr="005D520C" w:rsidRDefault="00F16FEA" w:rsidP="00893176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948" w:type="dxa"/>
                </w:tcPr>
                <w:p w:rsidR="00F16FEA" w:rsidRPr="001670CC" w:rsidRDefault="00F16FEA" w:rsidP="00893176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F16FEA" w:rsidRPr="001670CC" w:rsidRDefault="00F16FEA" w:rsidP="00893176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075EB7" w:rsidRPr="001670CC" w:rsidRDefault="00075EB7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E5773" w:rsidRDefault="00CE5773">
      <w:pPr>
        <w:rPr>
          <w:rFonts w:ascii="Arial Narrow" w:hAnsi="Arial Narrow"/>
        </w:rPr>
      </w:pPr>
    </w:p>
    <w:p w:rsidR="006300DD" w:rsidRDefault="006300DD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6853"/>
      </w:tblGrid>
      <w:tr w:rsidR="00CC06AD" w:rsidRPr="001670CC" w:rsidTr="00F577DD">
        <w:trPr>
          <w:trHeight w:val="212"/>
          <w:jc w:val="center"/>
        </w:trPr>
        <w:tc>
          <w:tcPr>
            <w:tcW w:w="9738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:rsidR="00CC06AD" w:rsidRPr="00026A59" w:rsidRDefault="00CC06AD" w:rsidP="0083205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026A59">
              <w:rPr>
                <w:rFonts w:ascii="Arial Narrow" w:hAnsi="Arial Narrow" w:cs="Arial"/>
                <w:b/>
              </w:rPr>
              <w:t>PORTAS</w:t>
            </w:r>
            <w:r w:rsidR="00A62189" w:rsidRPr="00026A59">
              <w:rPr>
                <w:rFonts w:ascii="Arial Narrow" w:hAnsi="Arial Narrow" w:cs="Arial"/>
                <w:b/>
              </w:rPr>
              <w:t>,</w:t>
            </w:r>
            <w:r w:rsidR="000C5E56" w:rsidRPr="00026A59">
              <w:rPr>
                <w:rFonts w:ascii="Arial Narrow" w:hAnsi="Arial Narrow" w:cs="Arial"/>
                <w:b/>
              </w:rPr>
              <w:t xml:space="preserve"> JANELAS</w:t>
            </w:r>
            <w:r w:rsidR="00D26FC1" w:rsidRPr="00026A59">
              <w:rPr>
                <w:rFonts w:ascii="Arial Narrow" w:hAnsi="Arial Narrow" w:cs="Arial"/>
                <w:b/>
              </w:rPr>
              <w:t xml:space="preserve"> E ÓCULOS</w:t>
            </w:r>
          </w:p>
        </w:tc>
      </w:tr>
      <w:tr w:rsidR="00075EB7" w:rsidRPr="001670CC" w:rsidTr="00F577DD">
        <w:trPr>
          <w:trHeight w:val="333"/>
          <w:jc w:val="center"/>
        </w:trPr>
        <w:tc>
          <w:tcPr>
            <w:tcW w:w="9738" w:type="dxa"/>
            <w:gridSpan w:val="2"/>
            <w:vAlign w:val="center"/>
          </w:tcPr>
          <w:p w:rsidR="0068777F" w:rsidRPr="00C04D4D" w:rsidRDefault="0083205E" w:rsidP="008579A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Informar </w:t>
            </w:r>
            <w:r w:rsidR="000956B6" w:rsidRPr="00C04D4D">
              <w:rPr>
                <w:rFonts w:ascii="Arial Narrow" w:hAnsi="Arial Narrow" w:cs="Arial"/>
                <w:i/>
                <w:sz w:val="18"/>
                <w:szCs w:val="18"/>
              </w:rPr>
              <w:t>a localização,</w:t>
            </w:r>
            <w:r w:rsidR="00C05752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a quantidade e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os </w:t>
            </w:r>
            <w:r w:rsidR="00075EB7" w:rsidRPr="00C04D4D">
              <w:rPr>
                <w:rFonts w:ascii="Arial Narrow" w:hAnsi="Arial Narrow" w:cs="Arial"/>
                <w:i/>
                <w:sz w:val="18"/>
                <w:szCs w:val="18"/>
              </w:rPr>
              <w:t>materia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is</w:t>
            </w:r>
            <w:r w:rsidR="00075EB7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utilizado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s</w:t>
            </w:r>
            <w:r w:rsidR="000956B6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na confecção</w:t>
            </w:r>
            <w:r w:rsidR="007834B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de</w:t>
            </w:r>
            <w:r w:rsidR="00257B18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portas, janelas e óculos</w:t>
            </w:r>
            <w:r w:rsidR="00C05752" w:rsidRPr="00C04D4D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2729B1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bem como de </w:t>
            </w:r>
            <w:r w:rsidR="000956B6" w:rsidRPr="00C04D4D">
              <w:rPr>
                <w:rFonts w:ascii="Arial Narrow" w:hAnsi="Arial Narrow" w:cs="Arial"/>
                <w:i/>
                <w:sz w:val="18"/>
                <w:szCs w:val="18"/>
              </w:rPr>
              <w:t>seus batentes</w:t>
            </w:r>
            <w:r w:rsidR="002729B1" w:rsidRPr="00C04D4D">
              <w:rPr>
                <w:rFonts w:ascii="Arial Narrow" w:hAnsi="Arial Narrow" w:cs="Arial"/>
                <w:i/>
                <w:sz w:val="18"/>
                <w:szCs w:val="18"/>
              </w:rPr>
              <w:t>/marcos</w:t>
            </w:r>
            <w:r w:rsidR="00687600">
              <w:rPr>
                <w:rFonts w:ascii="Arial Narrow" w:hAnsi="Arial Narrow" w:cs="Arial"/>
                <w:i/>
                <w:sz w:val="18"/>
                <w:szCs w:val="18"/>
              </w:rPr>
              <w:t xml:space="preserve"> (alumínio, metálica, ferro pintado</w:t>
            </w:r>
            <w:r w:rsidR="00F916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687600">
              <w:rPr>
                <w:rFonts w:ascii="Arial Narrow" w:hAnsi="Arial Narrow" w:cs="Arial"/>
                <w:i/>
                <w:sz w:val="18"/>
                <w:szCs w:val="18"/>
              </w:rPr>
              <w:t xml:space="preserve"> etc)</w:t>
            </w:r>
            <w:r w:rsidR="00075EB7" w:rsidRPr="00C04D4D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  <w:r w:rsidR="00687600">
              <w:rPr>
                <w:rFonts w:ascii="Arial Narrow" w:hAnsi="Arial Narrow" w:cs="Arial"/>
                <w:i/>
                <w:sz w:val="18"/>
                <w:szCs w:val="18"/>
              </w:rPr>
              <w:t xml:space="preserve"> Informar se as portas são de fechamento automático.</w:t>
            </w:r>
          </w:p>
        </w:tc>
      </w:tr>
      <w:tr w:rsidR="00400F73" w:rsidRPr="00687600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2634D0" w:rsidP="00400F73">
            <w:pPr>
              <w:jc w:val="center"/>
              <w:rPr>
                <w:rFonts w:ascii="Arial Narrow" w:hAnsi="Arial Narrow" w:cs="Arial"/>
                <w:b/>
              </w:rPr>
            </w:pPr>
            <w:r w:rsidRPr="00687600">
              <w:rPr>
                <w:rFonts w:ascii="Arial Narrow" w:hAnsi="Arial Narrow" w:cs="Arial"/>
                <w:b/>
              </w:rPr>
              <w:t>Setor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Pr="00687600" w:rsidRDefault="002634D0" w:rsidP="00400F73">
            <w:pPr>
              <w:jc w:val="center"/>
              <w:rPr>
                <w:rFonts w:ascii="Arial Narrow" w:hAnsi="Arial Narrow" w:cs="Arial"/>
                <w:b/>
              </w:rPr>
            </w:pPr>
            <w:r w:rsidRPr="00687600">
              <w:rPr>
                <w:rFonts w:ascii="Arial Narrow" w:hAnsi="Arial Narrow" w:cs="Arial"/>
                <w:b/>
              </w:rPr>
              <w:t>Descrição</w:t>
            </w: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687600" w:rsidP="00687600">
            <w:pPr>
              <w:rPr>
                <w:rFonts w:ascii="Arial Narrow" w:hAnsi="Arial Narrow" w:cs="Arial"/>
              </w:rPr>
            </w:pPr>
            <w:r w:rsidRPr="00687600">
              <w:rPr>
                <w:rFonts w:ascii="Arial Narrow" w:hAnsi="Arial Narrow" w:cs="Arial"/>
              </w:rPr>
              <w:t>Recepção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687600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687600" w:rsidP="00687600">
            <w:pPr>
              <w:rPr>
                <w:rFonts w:ascii="Arial Narrow" w:hAnsi="Arial Narrow" w:cs="Arial"/>
              </w:rPr>
            </w:pPr>
            <w:r w:rsidRPr="00687600">
              <w:rPr>
                <w:rFonts w:ascii="Arial Narrow" w:hAnsi="Arial Narrow" w:cs="Arial"/>
              </w:rPr>
              <w:t>Armazenamento de matéria</w:t>
            </w:r>
            <w:r>
              <w:rPr>
                <w:rFonts w:ascii="Arial Narrow" w:hAnsi="Arial Narrow" w:cs="Arial"/>
              </w:rPr>
              <w:t>-prima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400F73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687600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Áreas de manipulação/produção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400F73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687600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Câmaras frigoríficas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400F73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687600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Expedição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400F73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687600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Depósito de rótulos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400F73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260ADB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Depósito de embalagens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400F73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260ADB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Depósito de ingredientes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Default="00400F73" w:rsidP="00400F73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400F73" w:rsidRPr="00687600" w:rsidRDefault="00260ADB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Depósito de produtos de limpeza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400F73" w:rsidRPr="00400F73" w:rsidRDefault="00400F73" w:rsidP="00400F73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E13F31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E13F31" w:rsidRPr="00687600" w:rsidRDefault="00CE5773" w:rsidP="006876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Outros: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E13F31" w:rsidRPr="00400F73" w:rsidRDefault="00E13F31" w:rsidP="009942F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CE5773" w:rsidRPr="001670CC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:rsidR="00CE5773" w:rsidRDefault="00CE5773" w:rsidP="00687600">
            <w:pPr>
              <w:rPr>
                <w:rFonts w:ascii="Arial Narrow" w:hAnsi="Arial Narrow" w:cs="Arial"/>
              </w:rPr>
            </w:pP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:rsidR="00CE5773" w:rsidRPr="00400F73" w:rsidRDefault="00CE5773" w:rsidP="009942F7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961FD8" w:rsidRDefault="00961FD8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BD3D8A">
        <w:trPr>
          <w:trHeight w:val="212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C06AD" w:rsidRPr="00026A59" w:rsidRDefault="00CC06AD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026A59">
              <w:rPr>
                <w:rFonts w:ascii="Arial Narrow" w:hAnsi="Arial Narrow" w:cs="Arial"/>
                <w:b/>
              </w:rPr>
              <w:t>PISO</w:t>
            </w:r>
            <w:r w:rsidR="007834B4">
              <w:rPr>
                <w:rFonts w:ascii="Arial Narrow" w:hAnsi="Arial Narrow" w:cs="Arial"/>
                <w:b/>
              </w:rPr>
              <w:t>S</w:t>
            </w:r>
            <w:r w:rsidR="00D26FC1" w:rsidRPr="00026A59">
              <w:rPr>
                <w:rFonts w:ascii="Arial Narrow" w:hAnsi="Arial Narrow" w:cs="Arial"/>
                <w:b/>
              </w:rPr>
              <w:t xml:space="preserve">, </w:t>
            </w:r>
            <w:r w:rsidR="00EF0B81" w:rsidRPr="00026A59">
              <w:rPr>
                <w:rFonts w:ascii="Arial Narrow" w:hAnsi="Arial Narrow" w:cs="Arial"/>
                <w:b/>
              </w:rPr>
              <w:t>RODAPÉS</w:t>
            </w:r>
            <w:r w:rsidR="00D26FC1" w:rsidRPr="00026A59">
              <w:rPr>
                <w:rFonts w:ascii="Arial Narrow" w:hAnsi="Arial Narrow" w:cs="Arial"/>
                <w:b/>
              </w:rPr>
              <w:t xml:space="preserve"> E RALOS</w:t>
            </w:r>
          </w:p>
        </w:tc>
      </w:tr>
      <w:tr w:rsidR="00075EB7" w:rsidRPr="001670CC" w:rsidTr="00BD3D8A">
        <w:trPr>
          <w:trHeight w:val="515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931" w:rsidRPr="00C04D4D" w:rsidRDefault="00EF0B81" w:rsidP="00E77CFD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Informar o material do</w:t>
            </w:r>
            <w:r w:rsidR="00075EB7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piso</w:t>
            </w:r>
            <w:r w:rsidR="00E740B6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 rodapé</w:t>
            </w:r>
            <w:r w:rsidR="009942F7">
              <w:rPr>
                <w:rFonts w:ascii="Arial Narrow" w:hAnsi="Arial Narrow" w:cs="Arial"/>
                <w:i/>
                <w:sz w:val="18"/>
                <w:szCs w:val="18"/>
              </w:rPr>
              <w:t xml:space="preserve"> (cimento liso, cerâmica, korodur, gressit</w:t>
            </w:r>
            <w:r w:rsidR="00F916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9942F7">
              <w:rPr>
                <w:rFonts w:ascii="Arial Narrow" w:hAnsi="Arial Narrow" w:cs="Arial"/>
                <w:i/>
                <w:sz w:val="18"/>
                <w:szCs w:val="18"/>
              </w:rPr>
              <w:t xml:space="preserve"> etc)</w:t>
            </w:r>
            <w:r w:rsidR="00C05752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r w:rsidR="00400F73" w:rsidRPr="00C04D4D">
              <w:rPr>
                <w:rFonts w:ascii="Arial Narrow" w:hAnsi="Arial Narrow" w:cs="Arial"/>
                <w:i/>
                <w:sz w:val="18"/>
                <w:szCs w:val="18"/>
              </w:rPr>
              <w:t>s</w:t>
            </w:r>
            <w:r w:rsidR="00C05752" w:rsidRPr="00C04D4D">
              <w:rPr>
                <w:rFonts w:ascii="Arial Narrow" w:hAnsi="Arial Narrow" w:cs="Arial"/>
                <w:i/>
                <w:sz w:val="18"/>
                <w:szCs w:val="18"/>
              </w:rPr>
              <w:t>e os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ralos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400F73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são </w:t>
            </w:r>
            <w:r w:rsidR="00F4090A" w:rsidRPr="00C04D4D">
              <w:rPr>
                <w:rFonts w:ascii="Arial Narrow" w:hAnsi="Arial Narrow" w:cs="Arial"/>
                <w:i/>
                <w:sz w:val="18"/>
                <w:szCs w:val="18"/>
              </w:rPr>
              <w:t>sifonados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e/ou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536910" w:rsidRPr="00C04D4D">
              <w:rPr>
                <w:rFonts w:ascii="Arial Narrow" w:hAnsi="Arial Narrow" w:cs="Arial"/>
                <w:i/>
                <w:sz w:val="18"/>
                <w:szCs w:val="18"/>
              </w:rPr>
              <w:t>telados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536910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e se há </w:t>
            </w:r>
            <w:r w:rsidR="00C05752" w:rsidRPr="00C04D4D">
              <w:rPr>
                <w:rFonts w:ascii="Arial Narrow" w:hAnsi="Arial Narrow" w:cs="Arial"/>
                <w:i/>
                <w:sz w:val="18"/>
                <w:szCs w:val="18"/>
              </w:rPr>
              <w:t>canaletas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e calhas</w:t>
            </w:r>
            <w:r w:rsidR="00B564F7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260ADB">
              <w:rPr>
                <w:rFonts w:ascii="Arial Narrow" w:hAnsi="Arial Narrow" w:cs="Arial"/>
                <w:i/>
                <w:sz w:val="18"/>
                <w:szCs w:val="18"/>
              </w:rPr>
              <w:t xml:space="preserve">nos diferentes </w:t>
            </w:r>
            <w:r w:rsidR="00B564F7" w:rsidRPr="00C04D4D">
              <w:rPr>
                <w:rFonts w:ascii="Arial Narrow" w:hAnsi="Arial Narrow" w:cs="Arial"/>
                <w:i/>
                <w:sz w:val="18"/>
                <w:szCs w:val="18"/>
              </w:rPr>
              <w:t>setor</w:t>
            </w:r>
            <w:r w:rsidR="00260ADB">
              <w:rPr>
                <w:rFonts w:ascii="Arial Narrow" w:hAnsi="Arial Narrow" w:cs="Arial"/>
                <w:i/>
                <w:sz w:val="18"/>
                <w:szCs w:val="18"/>
              </w:rPr>
              <w:t>es</w:t>
            </w:r>
            <w:r w:rsidR="00075EB7" w:rsidRPr="00C04D4D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  <w:p w:rsidR="00C41114" w:rsidRPr="00C41114" w:rsidRDefault="003C5DFF" w:rsidP="00E77CFD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Na área de produção, os rodapés devem, preferencialmente, possuir os cantos arredondados entre o piso e as paredes.</w:t>
            </w:r>
          </w:p>
        </w:tc>
      </w:tr>
      <w:tr w:rsidR="00075EB7" w:rsidRPr="001670CC" w:rsidTr="00BD3D8A">
        <w:trPr>
          <w:trHeight w:val="4199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927"/>
              <w:gridCol w:w="2206"/>
              <w:gridCol w:w="2207"/>
              <w:gridCol w:w="3219"/>
            </w:tblGrid>
            <w:tr w:rsidR="005B2335" w:rsidRPr="001670CC" w:rsidTr="00BD3D8A">
              <w:trPr>
                <w:trHeight w:val="283"/>
              </w:trPr>
              <w:tc>
                <w:tcPr>
                  <w:tcW w:w="1927" w:type="dxa"/>
                  <w:vAlign w:val="center"/>
                </w:tcPr>
                <w:p w:rsidR="005B2335" w:rsidRPr="00536910" w:rsidRDefault="005B2335" w:rsidP="005B2335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 w:rsidRPr="00536910">
                    <w:rPr>
                      <w:rFonts w:ascii="Arial Narrow" w:hAnsi="Arial Narrow" w:cs="Arial"/>
                      <w:szCs w:val="18"/>
                    </w:rPr>
                    <w:t>Setor</w:t>
                  </w:r>
                </w:p>
              </w:tc>
              <w:tc>
                <w:tcPr>
                  <w:tcW w:w="2206" w:type="dxa"/>
                  <w:vAlign w:val="center"/>
                </w:tcPr>
                <w:p w:rsidR="005B2335" w:rsidRPr="00536910" w:rsidRDefault="005B2335" w:rsidP="005B2335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 w:rsidRPr="00536910">
                    <w:rPr>
                      <w:rFonts w:ascii="Arial Narrow" w:hAnsi="Arial Narrow" w:cs="Arial"/>
                      <w:szCs w:val="18"/>
                    </w:rPr>
                    <w:t>Piso (material)</w:t>
                  </w:r>
                </w:p>
              </w:tc>
              <w:tc>
                <w:tcPr>
                  <w:tcW w:w="2207" w:type="dxa"/>
                  <w:vAlign w:val="center"/>
                </w:tcPr>
                <w:p w:rsidR="005B2335" w:rsidRPr="00536910" w:rsidRDefault="005B2335" w:rsidP="005B2335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 w:rsidRPr="00536910">
                    <w:rPr>
                      <w:rFonts w:ascii="Arial Narrow" w:hAnsi="Arial Narrow" w:cs="Arial"/>
                      <w:szCs w:val="18"/>
                    </w:rPr>
                    <w:t>Rodapé (material)</w:t>
                  </w:r>
                </w:p>
              </w:tc>
              <w:tc>
                <w:tcPr>
                  <w:tcW w:w="3219" w:type="dxa"/>
                  <w:vAlign w:val="center"/>
                </w:tcPr>
                <w:p w:rsidR="005B2335" w:rsidRPr="00536910" w:rsidRDefault="007834B4" w:rsidP="005B2335">
                  <w:pPr>
                    <w:jc w:val="center"/>
                    <w:rPr>
                      <w:rFonts w:ascii="Arial Narrow" w:hAnsi="Arial Narrow" w:cs="Arial"/>
                      <w:szCs w:val="18"/>
                    </w:rPr>
                  </w:pPr>
                  <w:r w:rsidRPr="00536910">
                    <w:rPr>
                      <w:rFonts w:ascii="Arial Narrow" w:hAnsi="Arial Narrow" w:cs="Arial"/>
                      <w:szCs w:val="18"/>
                    </w:rPr>
                    <w:t>Ralos/</w:t>
                  </w:r>
                  <w:r w:rsidR="005B2335" w:rsidRPr="00536910">
                    <w:rPr>
                      <w:rFonts w:ascii="Arial Narrow" w:hAnsi="Arial Narrow" w:cs="Arial"/>
                      <w:szCs w:val="18"/>
                    </w:rPr>
                    <w:t>calhas</w:t>
                  </w:r>
                  <w:r w:rsidRPr="00536910">
                    <w:rPr>
                      <w:rFonts w:ascii="Arial Narrow" w:hAnsi="Arial Narrow" w:cs="Arial"/>
                      <w:szCs w:val="18"/>
                    </w:rPr>
                    <w:t xml:space="preserve"> (s</w:t>
                  </w:r>
                  <w:r w:rsidR="005B2335" w:rsidRPr="00536910">
                    <w:rPr>
                      <w:rFonts w:ascii="Arial Narrow" w:hAnsi="Arial Narrow" w:cs="Arial"/>
                      <w:szCs w:val="18"/>
                    </w:rPr>
                    <w:t>ifonados/telados/material)</w:t>
                  </w:r>
                </w:p>
              </w:tc>
            </w:tr>
            <w:tr w:rsidR="005B2335" w:rsidRPr="001670CC" w:rsidTr="00BD3D8A">
              <w:tc>
                <w:tcPr>
                  <w:tcW w:w="1927" w:type="dxa"/>
                </w:tcPr>
                <w:p w:rsidR="005B2335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Recepção</w:t>
                  </w:r>
                </w:p>
              </w:tc>
              <w:tc>
                <w:tcPr>
                  <w:tcW w:w="2206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B2335" w:rsidRPr="001670CC" w:rsidTr="00BD3D8A">
              <w:tc>
                <w:tcPr>
                  <w:tcW w:w="1927" w:type="dxa"/>
                </w:tcPr>
                <w:p w:rsidR="005B2335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Armazenamento de matéria-prima</w:t>
                  </w:r>
                </w:p>
              </w:tc>
              <w:tc>
                <w:tcPr>
                  <w:tcW w:w="2206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7ED9" w:rsidRPr="001670CC" w:rsidTr="00BD3D8A">
              <w:tc>
                <w:tcPr>
                  <w:tcW w:w="1927" w:type="dxa"/>
                </w:tcPr>
                <w:p w:rsidR="00597ED9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Áreas de manipulação/produção</w:t>
                  </w:r>
                </w:p>
              </w:tc>
              <w:tc>
                <w:tcPr>
                  <w:tcW w:w="2206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7ED9" w:rsidRPr="001670CC" w:rsidTr="00BD3D8A">
              <w:tc>
                <w:tcPr>
                  <w:tcW w:w="1927" w:type="dxa"/>
                </w:tcPr>
                <w:p w:rsidR="00597ED9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Câmaras frigoríficas</w:t>
                  </w:r>
                </w:p>
              </w:tc>
              <w:tc>
                <w:tcPr>
                  <w:tcW w:w="2206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7ED9" w:rsidRPr="001670CC" w:rsidTr="00BD3D8A">
              <w:tc>
                <w:tcPr>
                  <w:tcW w:w="1927" w:type="dxa"/>
                </w:tcPr>
                <w:p w:rsidR="00597ED9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Expedição</w:t>
                  </w:r>
                </w:p>
              </w:tc>
              <w:tc>
                <w:tcPr>
                  <w:tcW w:w="2206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7ED9" w:rsidRPr="001670CC" w:rsidTr="00BD3D8A">
              <w:tc>
                <w:tcPr>
                  <w:tcW w:w="1927" w:type="dxa"/>
                </w:tcPr>
                <w:p w:rsidR="00597ED9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rótulos</w:t>
                  </w:r>
                </w:p>
              </w:tc>
              <w:tc>
                <w:tcPr>
                  <w:tcW w:w="2206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7ED9" w:rsidRPr="001670CC" w:rsidTr="00BD3D8A">
              <w:tc>
                <w:tcPr>
                  <w:tcW w:w="1927" w:type="dxa"/>
                </w:tcPr>
                <w:p w:rsidR="00597ED9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embalagens</w:t>
                  </w:r>
                </w:p>
              </w:tc>
              <w:tc>
                <w:tcPr>
                  <w:tcW w:w="2206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B2335" w:rsidRPr="001670CC" w:rsidTr="00BD3D8A">
              <w:tc>
                <w:tcPr>
                  <w:tcW w:w="1927" w:type="dxa"/>
                </w:tcPr>
                <w:p w:rsidR="005B2335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ingredientes</w:t>
                  </w:r>
                </w:p>
              </w:tc>
              <w:tc>
                <w:tcPr>
                  <w:tcW w:w="2206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B2335" w:rsidRPr="001670CC" w:rsidTr="00BD3D8A">
              <w:tc>
                <w:tcPr>
                  <w:tcW w:w="1927" w:type="dxa"/>
                </w:tcPr>
                <w:p w:rsidR="005B2335" w:rsidRPr="008D2E67" w:rsidRDefault="008D2E67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produtos de limpeza</w:t>
                  </w:r>
                </w:p>
              </w:tc>
              <w:tc>
                <w:tcPr>
                  <w:tcW w:w="2206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5B2335" w:rsidRPr="001670CC" w:rsidRDefault="005B2335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13F31" w:rsidRPr="001670CC" w:rsidTr="00BD3D8A">
              <w:tc>
                <w:tcPr>
                  <w:tcW w:w="1927" w:type="dxa"/>
                </w:tcPr>
                <w:p w:rsidR="00E13F31" w:rsidRPr="008D2E67" w:rsidRDefault="00CE5773" w:rsidP="008D2E67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Outros:</w:t>
                  </w:r>
                </w:p>
              </w:tc>
              <w:tc>
                <w:tcPr>
                  <w:tcW w:w="2206" w:type="dxa"/>
                </w:tcPr>
                <w:p w:rsidR="00E13F31" w:rsidRPr="001670CC" w:rsidRDefault="00E13F31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E13F31" w:rsidRPr="001670CC" w:rsidRDefault="00E13F31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E13F31" w:rsidRPr="001670CC" w:rsidRDefault="00E13F31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13F31" w:rsidRPr="001670CC" w:rsidTr="00BD3D8A">
              <w:tc>
                <w:tcPr>
                  <w:tcW w:w="1927" w:type="dxa"/>
                </w:tcPr>
                <w:p w:rsidR="00E13F31" w:rsidRPr="008D2E67" w:rsidRDefault="00E13F31" w:rsidP="008D2E67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206" w:type="dxa"/>
                </w:tcPr>
                <w:p w:rsidR="00E13F31" w:rsidRPr="001670CC" w:rsidRDefault="00E13F31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</w:tcPr>
                <w:p w:rsidR="00E13F31" w:rsidRPr="001670CC" w:rsidRDefault="00E13F31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9" w:type="dxa"/>
                </w:tcPr>
                <w:p w:rsidR="00E13F31" w:rsidRPr="001670CC" w:rsidRDefault="00E13F31" w:rsidP="005B233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075EB7" w:rsidRPr="001670CC" w:rsidRDefault="00075EB7" w:rsidP="005B233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61FD8" w:rsidRDefault="00961FD8">
      <w:pPr>
        <w:rPr>
          <w:rFonts w:ascii="Arial Narrow" w:hAnsi="Arial Narrow"/>
        </w:rPr>
      </w:pPr>
    </w:p>
    <w:p w:rsidR="006300DD" w:rsidRDefault="006300DD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Pr="001670CC" w:rsidRDefault="00C55A2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CC06AD" w:rsidRPr="001670CC" w:rsidTr="00F67CA6">
        <w:trPr>
          <w:trHeight w:val="178"/>
          <w:jc w:val="center"/>
        </w:trPr>
        <w:tc>
          <w:tcPr>
            <w:tcW w:w="9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C06AD" w:rsidRPr="00026A59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026A59">
              <w:rPr>
                <w:rFonts w:ascii="Arial Narrow" w:hAnsi="Arial Narrow" w:cs="Arial"/>
                <w:b/>
              </w:rPr>
              <w:t>PAREDES</w:t>
            </w:r>
          </w:p>
        </w:tc>
      </w:tr>
      <w:tr w:rsidR="00075EB7" w:rsidRPr="001670CC" w:rsidTr="00F67CA6">
        <w:trPr>
          <w:trHeight w:val="371"/>
          <w:jc w:val="center"/>
        </w:trPr>
        <w:tc>
          <w:tcPr>
            <w:tcW w:w="9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F31" w:rsidRPr="00C04D4D" w:rsidRDefault="009803BC" w:rsidP="008442EB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Informar o material utilizado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4F2B09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(tinta lavável, </w:t>
            </w:r>
            <w:r w:rsidR="00597ED9" w:rsidRPr="00C04D4D">
              <w:rPr>
                <w:rFonts w:ascii="Arial Narrow" w:hAnsi="Arial Narrow" w:cs="Arial"/>
                <w:i/>
                <w:sz w:val="18"/>
                <w:szCs w:val="18"/>
              </w:rPr>
              <w:t>azulejo</w:t>
            </w:r>
            <w:r w:rsidR="00F916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4F2B09" w:rsidRPr="00C04D4D">
              <w:rPr>
                <w:rFonts w:ascii="Arial Narrow" w:hAnsi="Arial Narrow" w:cs="Arial"/>
                <w:i/>
                <w:sz w:val="18"/>
                <w:szCs w:val="18"/>
              </w:rPr>
              <w:t>etc)</w:t>
            </w:r>
            <w:r w:rsidR="008442EB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181449" w:rsidRPr="00C04D4D">
              <w:rPr>
                <w:rFonts w:ascii="Arial Narrow" w:hAnsi="Arial Narrow" w:cs="Arial"/>
                <w:i/>
                <w:sz w:val="18"/>
                <w:szCs w:val="18"/>
              </w:rPr>
              <w:t>e a altura da impermeabilização d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as paredes internas n</w:t>
            </w:r>
            <w:r w:rsidR="00075EB7" w:rsidRPr="00C04D4D">
              <w:rPr>
                <w:rFonts w:ascii="Arial Narrow" w:hAnsi="Arial Narrow" w:cs="Arial"/>
                <w:i/>
                <w:sz w:val="18"/>
                <w:szCs w:val="18"/>
              </w:rPr>
              <w:t>os diferentes setores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do estabelecimento</w:t>
            </w:r>
            <w:r w:rsidR="00C41114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075EB7" w:rsidRPr="001670CC" w:rsidTr="00F67CA6">
        <w:trPr>
          <w:trHeight w:val="2968"/>
          <w:jc w:val="center"/>
        </w:trPr>
        <w:tc>
          <w:tcPr>
            <w:tcW w:w="9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3394"/>
              <w:gridCol w:w="3394"/>
            </w:tblGrid>
            <w:tr w:rsidR="00E94805" w:rsidRPr="001670CC" w:rsidTr="00F67CA6">
              <w:trPr>
                <w:trHeight w:val="286"/>
              </w:trPr>
              <w:tc>
                <w:tcPr>
                  <w:tcW w:w="2829" w:type="dxa"/>
                  <w:vAlign w:val="center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Setor</w:t>
                  </w:r>
                </w:p>
              </w:tc>
              <w:tc>
                <w:tcPr>
                  <w:tcW w:w="3394" w:type="dxa"/>
                  <w:vAlign w:val="center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597ED9">
                    <w:rPr>
                      <w:rFonts w:ascii="Arial Narrow" w:hAnsi="Arial Narrow" w:cs="Arial"/>
                    </w:rPr>
                    <w:t>Parede</w:t>
                  </w:r>
                  <w:r w:rsidR="002314C1" w:rsidRPr="00597ED9">
                    <w:rPr>
                      <w:rFonts w:ascii="Arial Narrow" w:hAnsi="Arial Narrow" w:cs="Arial"/>
                    </w:rPr>
                    <w:t xml:space="preserve"> (material)</w:t>
                  </w:r>
                </w:p>
              </w:tc>
              <w:tc>
                <w:tcPr>
                  <w:tcW w:w="3394" w:type="dxa"/>
                  <w:vAlign w:val="center"/>
                </w:tcPr>
                <w:p w:rsidR="00E94805" w:rsidRPr="001670CC" w:rsidRDefault="00536910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Revestimento/</w:t>
                  </w:r>
                  <w:r w:rsidR="002314C1">
                    <w:rPr>
                      <w:rFonts w:ascii="Arial Narrow" w:hAnsi="Arial Narrow" w:cs="Arial"/>
                    </w:rPr>
                    <w:t>pintura</w:t>
                  </w:r>
                </w:p>
              </w:tc>
            </w:tr>
            <w:tr w:rsidR="00E94805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E94805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Recepção</w:t>
                  </w:r>
                </w:p>
              </w:tc>
              <w:tc>
                <w:tcPr>
                  <w:tcW w:w="3394" w:type="dxa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E94805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E94805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Armazenamento de matéria-prima</w:t>
                  </w:r>
                </w:p>
              </w:tc>
              <w:tc>
                <w:tcPr>
                  <w:tcW w:w="3394" w:type="dxa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E94805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E94805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Áreas de manipulação/produção</w:t>
                  </w:r>
                </w:p>
              </w:tc>
              <w:tc>
                <w:tcPr>
                  <w:tcW w:w="3394" w:type="dxa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E94805" w:rsidRPr="001670CC" w:rsidRDefault="00E94805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Câmaras frigoríficas</w:t>
                  </w: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Expedição</w:t>
                  </w: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rótulos</w:t>
                  </w: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rPr>
                <w:trHeight w:val="200"/>
              </w:trPr>
              <w:tc>
                <w:tcPr>
                  <w:tcW w:w="2829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embalagens</w:t>
                  </w: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ingredientes</w:t>
                  </w: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597ED9" w:rsidRPr="001670CC" w:rsidRDefault="00597ED9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BB05F6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produtos de limpeza</w:t>
                  </w:r>
                </w:p>
              </w:tc>
              <w:tc>
                <w:tcPr>
                  <w:tcW w:w="3394" w:type="dxa"/>
                </w:tcPr>
                <w:p w:rsidR="00BB05F6" w:rsidRPr="001670CC" w:rsidRDefault="00BB05F6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BB05F6" w:rsidRPr="001670CC" w:rsidRDefault="00BB05F6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F67CA6">
              <w:trPr>
                <w:trHeight w:val="189"/>
              </w:trPr>
              <w:tc>
                <w:tcPr>
                  <w:tcW w:w="2829" w:type="dxa"/>
                </w:tcPr>
                <w:p w:rsidR="00BB05F6" w:rsidRPr="001670CC" w:rsidRDefault="00961FD8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Outros:</w:t>
                  </w:r>
                </w:p>
              </w:tc>
              <w:tc>
                <w:tcPr>
                  <w:tcW w:w="3394" w:type="dxa"/>
                </w:tcPr>
                <w:p w:rsidR="00BB05F6" w:rsidRPr="001670CC" w:rsidRDefault="00BB05F6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BB05F6" w:rsidRPr="001670CC" w:rsidRDefault="00BB05F6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F67CA6">
              <w:trPr>
                <w:trHeight w:val="200"/>
              </w:trPr>
              <w:tc>
                <w:tcPr>
                  <w:tcW w:w="2829" w:type="dxa"/>
                </w:tcPr>
                <w:p w:rsidR="00BB05F6" w:rsidRPr="001670CC" w:rsidRDefault="00BB05F6" w:rsidP="005247AB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BB05F6" w:rsidRPr="001670CC" w:rsidRDefault="00BB05F6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94" w:type="dxa"/>
                </w:tcPr>
                <w:p w:rsidR="00BB05F6" w:rsidRPr="001670CC" w:rsidRDefault="00BB05F6" w:rsidP="005B2335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75EB7" w:rsidRPr="001670CC" w:rsidRDefault="00075EB7" w:rsidP="005B233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61FD8" w:rsidRDefault="00961FD8">
      <w:pPr>
        <w:rPr>
          <w:rFonts w:ascii="Arial Narrow" w:hAnsi="Arial Narrow"/>
        </w:rPr>
      </w:pPr>
    </w:p>
    <w:p w:rsidR="006300DD" w:rsidRDefault="006300DD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F67CA6">
        <w:trPr>
          <w:trHeight w:val="212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C06AD" w:rsidRPr="00597ED9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597ED9">
              <w:rPr>
                <w:rFonts w:ascii="Arial Narrow" w:hAnsi="Arial Narrow" w:cs="Arial"/>
                <w:b/>
              </w:rPr>
              <w:lastRenderedPageBreak/>
              <w:t>INSTALAÇÕES DE ÁGUA</w:t>
            </w:r>
            <w:r w:rsidR="008E451E" w:rsidRPr="00597ED9">
              <w:rPr>
                <w:rFonts w:ascii="Arial Narrow" w:hAnsi="Arial Narrow" w:cs="Arial"/>
                <w:b/>
              </w:rPr>
              <w:t>, VAPOR</w:t>
            </w:r>
            <w:r w:rsidRPr="00597ED9">
              <w:rPr>
                <w:rFonts w:ascii="Arial Narrow" w:hAnsi="Arial Narrow" w:cs="Arial"/>
                <w:b/>
              </w:rPr>
              <w:t xml:space="preserve"> E CANALIZAÇÃO</w:t>
            </w:r>
          </w:p>
        </w:tc>
      </w:tr>
      <w:tr w:rsidR="00075EB7" w:rsidRPr="001670CC" w:rsidTr="00F67CA6">
        <w:trPr>
          <w:trHeight w:val="1247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5B71" w:rsidRPr="00C41114" w:rsidRDefault="00075EB7" w:rsidP="004136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Relacionar </w:t>
            </w:r>
            <w:r w:rsidR="008E451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(quantidade por setor)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os pontos de água </w:t>
            </w:r>
            <w:r w:rsidR="008E451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e </w:t>
            </w:r>
            <w:r w:rsidR="008D603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de </w:t>
            </w:r>
            <w:r w:rsidR="008E451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vapor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internos e </w:t>
            </w:r>
            <w:r w:rsidR="008D603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os pontos </w:t>
            </w:r>
            <w:r w:rsidR="008D6877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de </w:t>
            </w:r>
            <w:r w:rsidR="008E451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água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externos</w:t>
            </w:r>
            <w:r w:rsidR="005118E1" w:rsidRPr="00C04D4D">
              <w:rPr>
                <w:rFonts w:ascii="Arial Narrow" w:hAnsi="Arial Narrow" w:cs="Arial"/>
                <w:i/>
                <w:sz w:val="18"/>
                <w:szCs w:val="18"/>
              </w:rPr>
              <w:t>. I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nformar se a canalização é embutida ou externa</w:t>
            </w:r>
            <w:r w:rsidR="008D603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;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a capacidade de </w:t>
            </w:r>
            <w:r w:rsidR="004136E9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armazenamento e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abastecimento</w:t>
            </w:r>
            <w:r w:rsidR="008D603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; </w:t>
            </w:r>
            <w:r w:rsidR="00F13CF7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e </w:t>
            </w:r>
            <w:r w:rsidR="008D603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o tipo de tratamento/cloração </w:t>
            </w:r>
            <w:r w:rsidR="00F13CF7" w:rsidRPr="00C04D4D">
              <w:rPr>
                <w:rFonts w:ascii="Arial Narrow" w:hAnsi="Arial Narrow" w:cs="Arial"/>
                <w:i/>
                <w:sz w:val="18"/>
                <w:szCs w:val="18"/>
              </w:rPr>
              <w:t>da água</w:t>
            </w:r>
            <w:r w:rsidR="008D6034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(se houver)</w:t>
            </w:r>
            <w:r w:rsidR="004136E9" w:rsidRPr="00C04D4D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  <w:tbl>
            <w:tblPr>
              <w:tblStyle w:val="Tabelacomgrade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646"/>
              <w:gridCol w:w="5908"/>
            </w:tblGrid>
            <w:tr w:rsidR="002362D5" w:rsidRPr="001670CC" w:rsidTr="00F67CA6">
              <w:trPr>
                <w:trHeight w:val="340"/>
              </w:trPr>
              <w:tc>
                <w:tcPr>
                  <w:tcW w:w="3646" w:type="dxa"/>
                  <w:vAlign w:val="center"/>
                </w:tcPr>
                <w:p w:rsidR="002362D5" w:rsidRPr="001670CC" w:rsidRDefault="002362D5" w:rsidP="00597ED9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Capacidade de armazenamento</w:t>
                  </w:r>
                  <w:r w:rsidR="00597ED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de água</w:t>
                  </w:r>
                  <w:r w:rsidR="008E451E"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(em litros)</w:t>
                  </w:r>
                  <w:r w:rsidR="00F13CF7">
                    <w:rPr>
                      <w:rFonts w:ascii="Arial Narrow" w:hAnsi="Arial Narrow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08" w:type="dxa"/>
                  <w:vAlign w:val="center"/>
                </w:tcPr>
                <w:p w:rsidR="002362D5" w:rsidRPr="001670CC" w:rsidRDefault="002362D5" w:rsidP="00597ED9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165B71" w:rsidRPr="001670CC" w:rsidTr="00F67CA6">
              <w:trPr>
                <w:trHeight w:val="340"/>
              </w:trPr>
              <w:tc>
                <w:tcPr>
                  <w:tcW w:w="3646" w:type="dxa"/>
                  <w:vAlign w:val="center"/>
                </w:tcPr>
                <w:p w:rsidR="00165B71" w:rsidRPr="001670CC" w:rsidRDefault="00165B71" w:rsidP="00597ED9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Sistema de tratamento/cloração da água: </w:t>
                  </w:r>
                </w:p>
              </w:tc>
              <w:tc>
                <w:tcPr>
                  <w:tcW w:w="5908" w:type="dxa"/>
                  <w:vAlign w:val="center"/>
                </w:tcPr>
                <w:p w:rsidR="00165B71" w:rsidRPr="001670CC" w:rsidRDefault="00165B71" w:rsidP="00597ED9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2362D5" w:rsidRPr="001670CC" w:rsidRDefault="002362D5" w:rsidP="004136E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5EB7" w:rsidRPr="001670CC" w:rsidTr="00F67CA6">
        <w:trPr>
          <w:trHeight w:val="3987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1217"/>
              <w:gridCol w:w="1218"/>
              <w:gridCol w:w="1217"/>
              <w:gridCol w:w="1218"/>
              <w:gridCol w:w="1217"/>
              <w:gridCol w:w="1218"/>
            </w:tblGrid>
            <w:tr w:rsidR="008E451E" w:rsidRPr="001670CC" w:rsidTr="00F67CA6">
              <w:tc>
                <w:tcPr>
                  <w:tcW w:w="2254" w:type="dxa"/>
                  <w:vMerge w:val="restart"/>
                  <w:vAlign w:val="center"/>
                </w:tcPr>
                <w:p w:rsidR="008E451E" w:rsidRPr="00203931" w:rsidRDefault="008E451E" w:rsidP="00F13C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03931">
                    <w:rPr>
                      <w:rFonts w:ascii="Arial Narrow" w:hAnsi="Arial Narrow" w:cs="Arial"/>
                      <w:b/>
                    </w:rPr>
                    <w:t>Setor</w:t>
                  </w:r>
                </w:p>
              </w:tc>
              <w:tc>
                <w:tcPr>
                  <w:tcW w:w="2435" w:type="dxa"/>
                  <w:gridSpan w:val="2"/>
                </w:tcPr>
                <w:p w:rsidR="008E451E" w:rsidRPr="00203931" w:rsidRDefault="008E451E" w:rsidP="00F13C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03931">
                    <w:rPr>
                      <w:rFonts w:ascii="Arial Narrow" w:hAnsi="Arial Narrow" w:cs="Arial"/>
                      <w:b/>
                    </w:rPr>
                    <w:t>Pontos de água internos</w:t>
                  </w:r>
                </w:p>
              </w:tc>
              <w:tc>
                <w:tcPr>
                  <w:tcW w:w="2435" w:type="dxa"/>
                  <w:gridSpan w:val="2"/>
                </w:tcPr>
                <w:p w:rsidR="008E451E" w:rsidRPr="00203931" w:rsidRDefault="008E451E" w:rsidP="00F13C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03931">
                    <w:rPr>
                      <w:rFonts w:ascii="Arial Narrow" w:hAnsi="Arial Narrow" w:cs="Arial"/>
                      <w:b/>
                    </w:rPr>
                    <w:t>Pontos</w:t>
                  </w:r>
                  <w:r w:rsidR="00307B81" w:rsidRPr="00203931">
                    <w:rPr>
                      <w:rFonts w:ascii="Arial Narrow" w:hAnsi="Arial Narrow" w:cs="Arial"/>
                      <w:b/>
                    </w:rPr>
                    <w:t xml:space="preserve"> de</w:t>
                  </w:r>
                  <w:r w:rsidRPr="00203931">
                    <w:rPr>
                      <w:rFonts w:ascii="Arial Narrow" w:hAnsi="Arial Narrow" w:cs="Arial"/>
                      <w:b/>
                    </w:rPr>
                    <w:t xml:space="preserve"> vapor internos</w:t>
                  </w:r>
                </w:p>
              </w:tc>
              <w:tc>
                <w:tcPr>
                  <w:tcW w:w="2435" w:type="dxa"/>
                  <w:gridSpan w:val="2"/>
                </w:tcPr>
                <w:p w:rsidR="008E451E" w:rsidRPr="00203931" w:rsidRDefault="008E451E" w:rsidP="00F13C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03931">
                    <w:rPr>
                      <w:rFonts w:ascii="Arial Narrow" w:hAnsi="Arial Narrow" w:cs="Arial"/>
                      <w:b/>
                    </w:rPr>
                    <w:t xml:space="preserve">Pontos </w:t>
                  </w:r>
                  <w:r w:rsidR="00307B81" w:rsidRPr="00203931">
                    <w:rPr>
                      <w:rFonts w:ascii="Arial Narrow" w:hAnsi="Arial Narrow" w:cs="Arial"/>
                      <w:b/>
                    </w:rPr>
                    <w:t xml:space="preserve">de </w:t>
                  </w:r>
                  <w:r w:rsidRPr="00203931">
                    <w:rPr>
                      <w:rFonts w:ascii="Arial Narrow" w:hAnsi="Arial Narrow" w:cs="Arial"/>
                      <w:b/>
                    </w:rPr>
                    <w:t>água externos</w:t>
                  </w:r>
                </w:p>
              </w:tc>
            </w:tr>
            <w:tr w:rsidR="008E451E" w:rsidRPr="001670CC" w:rsidTr="00F67CA6">
              <w:tc>
                <w:tcPr>
                  <w:tcW w:w="2254" w:type="dxa"/>
                  <w:vMerge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Quantidade</w:t>
                  </w: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Canalização</w:t>
                  </w: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Quantidade</w:t>
                  </w: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Canalização</w:t>
                  </w: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Quantidade</w:t>
                  </w: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Canalização</w:t>
                  </w:r>
                </w:p>
              </w:tc>
            </w:tr>
            <w:tr w:rsidR="008E451E" w:rsidRPr="001670CC" w:rsidTr="00F67CA6">
              <w:tc>
                <w:tcPr>
                  <w:tcW w:w="2254" w:type="dxa"/>
                </w:tcPr>
                <w:p w:rsidR="008E451E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Recepção</w:t>
                  </w: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8E451E" w:rsidRPr="001670CC" w:rsidTr="00F67CA6">
              <w:tc>
                <w:tcPr>
                  <w:tcW w:w="2254" w:type="dxa"/>
                </w:tcPr>
                <w:p w:rsidR="008E451E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Armazenamento de matéria-prima</w:t>
                  </w: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8E451E" w:rsidRPr="001670CC" w:rsidRDefault="008E451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c>
                <w:tcPr>
                  <w:tcW w:w="2254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Áreas de manipulação/produção</w:t>
                  </w: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c>
                <w:tcPr>
                  <w:tcW w:w="2254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Câmaras frigoríficas</w:t>
                  </w: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c>
                <w:tcPr>
                  <w:tcW w:w="2254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Expedição</w:t>
                  </w: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7ED9" w:rsidRPr="001670CC" w:rsidTr="00F67CA6">
              <w:tc>
                <w:tcPr>
                  <w:tcW w:w="2254" w:type="dxa"/>
                </w:tcPr>
                <w:p w:rsidR="00597ED9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rótulos</w:t>
                  </w: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597ED9" w:rsidRPr="001670CC" w:rsidRDefault="00597ED9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4C1A7B" w:rsidRPr="001670CC" w:rsidTr="00F67CA6">
              <w:tc>
                <w:tcPr>
                  <w:tcW w:w="2254" w:type="dxa"/>
                </w:tcPr>
                <w:p w:rsidR="004C1A7B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embalagens</w:t>
                  </w:r>
                </w:p>
              </w:tc>
              <w:tc>
                <w:tcPr>
                  <w:tcW w:w="1217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4C1A7B" w:rsidRPr="001670CC" w:rsidTr="00F67CA6">
              <w:tc>
                <w:tcPr>
                  <w:tcW w:w="2254" w:type="dxa"/>
                </w:tcPr>
                <w:p w:rsidR="004C1A7B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ingredientes</w:t>
                  </w:r>
                </w:p>
              </w:tc>
              <w:tc>
                <w:tcPr>
                  <w:tcW w:w="1217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4C1A7B" w:rsidRPr="001670CC" w:rsidRDefault="004C1A7B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F67CA6">
              <w:tc>
                <w:tcPr>
                  <w:tcW w:w="2254" w:type="dxa"/>
                </w:tcPr>
                <w:p w:rsidR="00BB05F6" w:rsidRPr="001670CC" w:rsidRDefault="005247AB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produtos de limpeza</w:t>
                  </w: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F67CA6">
              <w:tc>
                <w:tcPr>
                  <w:tcW w:w="2254" w:type="dxa"/>
                </w:tcPr>
                <w:p w:rsidR="00BB05F6" w:rsidRPr="001670CC" w:rsidRDefault="00961FD8" w:rsidP="005247AB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Outros:</w:t>
                  </w: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F67CA6">
              <w:tc>
                <w:tcPr>
                  <w:tcW w:w="2254" w:type="dxa"/>
                </w:tcPr>
                <w:p w:rsidR="00BB05F6" w:rsidRPr="001670CC" w:rsidRDefault="00BB05F6" w:rsidP="005247AB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7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18" w:type="dxa"/>
                </w:tcPr>
                <w:p w:rsidR="00BB05F6" w:rsidRPr="001670CC" w:rsidRDefault="00BB05F6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75EB7" w:rsidRPr="001670CC" w:rsidRDefault="00075EB7" w:rsidP="00F13CF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06453" w:rsidRDefault="00A06453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F916D8" w:rsidRPr="001670CC" w:rsidRDefault="00F916D8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F67CA6">
        <w:trPr>
          <w:trHeight w:val="212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C06AD" w:rsidRPr="00186325" w:rsidRDefault="00D26FC1" w:rsidP="00D52282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186325">
              <w:rPr>
                <w:rFonts w:ascii="Arial Narrow" w:hAnsi="Arial Narrow" w:cs="Arial"/>
                <w:b/>
              </w:rPr>
              <w:t xml:space="preserve">VENTILAÇÃO, </w:t>
            </w:r>
            <w:r w:rsidR="00CC06AD" w:rsidRPr="00186325">
              <w:rPr>
                <w:rFonts w:ascii="Arial Narrow" w:hAnsi="Arial Narrow" w:cs="Arial"/>
                <w:b/>
              </w:rPr>
              <w:t>ILUMINAÇÃO</w:t>
            </w:r>
            <w:r w:rsidR="008748C1" w:rsidRPr="00186325">
              <w:rPr>
                <w:rFonts w:ascii="Arial Narrow" w:hAnsi="Arial Narrow" w:cs="Arial"/>
                <w:b/>
              </w:rPr>
              <w:t>,</w:t>
            </w:r>
            <w:r w:rsidR="00165B71">
              <w:rPr>
                <w:rFonts w:ascii="Arial Narrow" w:hAnsi="Arial Narrow" w:cs="Arial"/>
                <w:b/>
              </w:rPr>
              <w:t xml:space="preserve"> MODELOS DE TOMADAS </w:t>
            </w:r>
            <w:r w:rsidR="00D52282" w:rsidRPr="00186325">
              <w:rPr>
                <w:rFonts w:ascii="Arial Narrow" w:hAnsi="Arial Narrow" w:cs="Arial"/>
                <w:b/>
              </w:rPr>
              <w:t>E FIAÇÃO</w:t>
            </w:r>
          </w:p>
        </w:tc>
      </w:tr>
      <w:tr w:rsidR="006B236A" w:rsidRPr="001670CC" w:rsidTr="00F67CA6">
        <w:trPr>
          <w:trHeight w:val="414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325" w:rsidRPr="00D04527" w:rsidRDefault="004178D7" w:rsidP="00D0452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Informar o tipo</w:t>
            </w:r>
            <w:r w:rsid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de ventilação </w:t>
            </w:r>
            <w:r w:rsidR="00203931" w:rsidRPr="00C04D4D">
              <w:rPr>
                <w:rFonts w:ascii="Arial Narrow" w:hAnsi="Arial Narrow" w:cs="Arial"/>
                <w:i/>
                <w:sz w:val="18"/>
                <w:szCs w:val="18"/>
              </w:rPr>
              <w:t>presente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nos setores</w:t>
            </w:r>
            <w:r w:rsid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203931" w:rsidRPr="00C04D4D">
              <w:rPr>
                <w:rFonts w:ascii="Arial Narrow" w:hAnsi="Arial Narrow" w:cs="Arial"/>
                <w:i/>
                <w:sz w:val="18"/>
                <w:szCs w:val="18"/>
              </w:rPr>
              <w:t>(natural, ventiladores, exaustores, climatizadores</w:t>
            </w:r>
            <w:r w:rsidR="00961FD8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203931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etc.)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  <w:r w:rsid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I</w:t>
            </w:r>
            <w:r w:rsidR="00384A05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nformar a quantidade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d</w:t>
            </w:r>
            <w:r w:rsidR="00203931" w:rsidRPr="00C04D4D">
              <w:rPr>
                <w:rFonts w:ascii="Arial Narrow" w:hAnsi="Arial Narrow" w:cs="Arial"/>
                <w:i/>
                <w:sz w:val="18"/>
                <w:szCs w:val="18"/>
              </w:rPr>
              <w:t>e</w:t>
            </w:r>
            <w:r w:rsidR="004136E9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pontos </w:t>
            </w:r>
            <w:r w:rsidR="006B236A" w:rsidRPr="00C04D4D">
              <w:rPr>
                <w:rFonts w:ascii="Arial Narrow" w:hAnsi="Arial Narrow" w:cs="Arial"/>
                <w:i/>
                <w:sz w:val="18"/>
                <w:szCs w:val="18"/>
              </w:rPr>
              <w:t>de iluminação</w:t>
            </w:r>
            <w:r w:rsidR="00FC2E3F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(lâmpadas e refletores)</w:t>
            </w:r>
            <w:r w:rsidR="00203931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se o </w:t>
            </w:r>
            <w:r w:rsidR="00CE153E" w:rsidRPr="00C04D4D">
              <w:rPr>
                <w:rFonts w:ascii="Arial Narrow" w:hAnsi="Arial Narrow" w:cs="Arial"/>
                <w:i/>
                <w:sz w:val="18"/>
                <w:szCs w:val="18"/>
              </w:rPr>
              <w:t>s</w:t>
            </w:r>
            <w:r w:rsidR="003A0971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etor possui iluminação </w:t>
            </w:r>
            <w:r w:rsidR="00BE0B4A" w:rsidRPr="00C04D4D">
              <w:rPr>
                <w:rFonts w:ascii="Arial Narrow" w:hAnsi="Arial Narrow" w:cs="Arial"/>
                <w:i/>
                <w:sz w:val="18"/>
                <w:szCs w:val="18"/>
              </w:rPr>
              <w:t>natural. Descrever</w:t>
            </w:r>
            <w:r w:rsidR="00203931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384A05" w:rsidRPr="00C04D4D">
              <w:rPr>
                <w:rFonts w:ascii="Arial Narrow" w:hAnsi="Arial Narrow" w:cs="Arial"/>
                <w:i/>
                <w:sz w:val="18"/>
                <w:szCs w:val="18"/>
              </w:rPr>
              <w:t>os tipos de tomada (com ou sem proteção contra água).</w:t>
            </w:r>
            <w:r w:rsidR="00057BB9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I</w:t>
            </w:r>
            <w:r w:rsidR="00D52282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nformar se a fiação é embutida na parede ou em dutos externos. </w:t>
            </w:r>
            <w:r w:rsidR="00AA2B59" w:rsidRPr="00C04D4D">
              <w:rPr>
                <w:rFonts w:ascii="Arial Narrow" w:hAnsi="Arial Narrow" w:cs="Arial"/>
                <w:i/>
                <w:sz w:val="18"/>
                <w:szCs w:val="18"/>
              </w:rPr>
              <w:t>As lâmpadas devem possuir proteçã</w:t>
            </w:r>
            <w:r w:rsidR="003A0971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o </w:t>
            </w:r>
            <w:r w:rsidR="00203931" w:rsidRPr="00C04D4D">
              <w:rPr>
                <w:rFonts w:ascii="Arial Narrow" w:hAnsi="Arial Narrow" w:cs="Arial"/>
                <w:i/>
                <w:sz w:val="18"/>
                <w:szCs w:val="18"/>
              </w:rPr>
              <w:t>contra queda e estilhaçamento.</w:t>
            </w:r>
          </w:p>
        </w:tc>
      </w:tr>
      <w:tr w:rsidR="006B236A" w:rsidRPr="001670CC" w:rsidTr="00F67CA6">
        <w:trPr>
          <w:trHeight w:val="4486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417"/>
              <w:gridCol w:w="1418"/>
              <w:gridCol w:w="9"/>
              <w:gridCol w:w="841"/>
              <w:gridCol w:w="2410"/>
              <w:gridCol w:w="1377"/>
            </w:tblGrid>
            <w:tr w:rsidR="00186325" w:rsidRPr="001670CC" w:rsidTr="00F67CA6">
              <w:tc>
                <w:tcPr>
                  <w:tcW w:w="2087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203931" w:rsidRDefault="00186325" w:rsidP="00F13C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03931">
                    <w:rPr>
                      <w:rFonts w:ascii="Arial Narrow" w:hAnsi="Arial Narrow" w:cs="Arial"/>
                      <w:b/>
                    </w:rPr>
                    <w:t>Setor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203931" w:rsidRDefault="00186325" w:rsidP="00F13C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03931">
                    <w:rPr>
                      <w:rFonts w:ascii="Arial Narrow" w:hAnsi="Arial Narrow" w:cs="Arial"/>
                      <w:b/>
                    </w:rPr>
                    <w:t>Ventilação</w:t>
                  </w:r>
                </w:p>
              </w:tc>
              <w:tc>
                <w:tcPr>
                  <w:tcW w:w="463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203931" w:rsidRDefault="00186325" w:rsidP="00F13C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03931">
                    <w:rPr>
                      <w:rFonts w:ascii="Arial Narrow" w:hAnsi="Arial Narrow" w:cs="Arial"/>
                      <w:b/>
                    </w:rPr>
                    <w:t>Iluminação</w:t>
                  </w:r>
                </w:p>
              </w:tc>
            </w:tr>
            <w:tr w:rsidR="00186325" w:rsidRPr="001670CC" w:rsidTr="00F67CA6">
              <w:tc>
                <w:tcPr>
                  <w:tcW w:w="2087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Artificial </w:t>
                  </w:r>
                  <w:r w:rsidRPr="005C0985">
                    <w:rPr>
                      <w:rFonts w:ascii="Arial Narrow" w:hAnsi="Arial Narrow" w:cs="Arial"/>
                      <w:sz w:val="14"/>
                      <w:szCs w:val="14"/>
                    </w:rPr>
                    <w:t>(tipo)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Natural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</w:rPr>
                    <w:t>Qtd</w:t>
                  </w:r>
                  <w:proofErr w:type="spellEnd"/>
                  <w:r w:rsidR="00203931">
                    <w:rPr>
                      <w:rFonts w:ascii="Arial Narrow" w:hAnsi="Arial Narrow" w:cs="Arial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Tipo de l</w:t>
                  </w:r>
                  <w:r w:rsidR="00186325" w:rsidRPr="00057BB9">
                    <w:rPr>
                      <w:rFonts w:ascii="Arial Narrow" w:hAnsi="Arial Narrow" w:cs="Arial"/>
                    </w:rPr>
                    <w:t xml:space="preserve">âmpada </w:t>
                  </w:r>
                </w:p>
                <w:p w:rsidR="00186325" w:rsidRPr="005C0985" w:rsidRDefault="00186325" w:rsidP="00F13CF7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  <w:highlight w:val="yellow"/>
                    </w:rPr>
                  </w:pPr>
                  <w:r w:rsidRPr="005C0985">
                    <w:rPr>
                      <w:rFonts w:ascii="Arial Narrow" w:hAnsi="Arial Narrow" w:cs="Arial"/>
                      <w:sz w:val="14"/>
                      <w:szCs w:val="14"/>
                    </w:rPr>
                    <w:t>(LE</w:t>
                  </w:r>
                  <w:r w:rsidR="00203931" w:rsidRPr="005C0985">
                    <w:rPr>
                      <w:rFonts w:ascii="Arial Narrow" w:hAnsi="Arial Narrow" w:cs="Arial"/>
                      <w:sz w:val="14"/>
                      <w:szCs w:val="14"/>
                    </w:rPr>
                    <w:t>D, incandescente, fluorescente</w:t>
                  </w:r>
                  <w:r w:rsidR="00961FD8">
                    <w:rPr>
                      <w:rFonts w:ascii="Arial Narrow" w:hAnsi="Arial Narrow" w:cs="Arial"/>
                      <w:sz w:val="14"/>
                      <w:szCs w:val="14"/>
                    </w:rPr>
                    <w:t>,</w:t>
                  </w:r>
                  <w:r w:rsidRPr="005C0985">
                    <w:rPr>
                      <w:rFonts w:ascii="Arial Narrow" w:hAnsi="Arial Narrow" w:cs="Arial"/>
                      <w:sz w:val="14"/>
                      <w:szCs w:val="14"/>
                    </w:rPr>
                    <w:t xml:space="preserve"> etc.)</w:t>
                  </w: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057BB9" w:rsidRDefault="00186325" w:rsidP="00186325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Natural</w:t>
                  </w:r>
                </w:p>
              </w:tc>
            </w:tr>
            <w:tr w:rsidR="00186325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Recepção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86325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Armazenamento de matéria-prima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86325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Áreas de manipulação/produção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86325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Câmaras frigoríficas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86325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Expedição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86325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rótulos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203931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embalagens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203931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ingredientes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3931" w:rsidRPr="001670CC" w:rsidRDefault="00203931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86325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5C0985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Depósito de produtos de limpeza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6325" w:rsidRPr="001670CC" w:rsidRDefault="00186325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3208DE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Default="00961FD8" w:rsidP="005C098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Outros: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3208DE" w:rsidRPr="001670CC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Default="003208DE" w:rsidP="005C0985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08DE" w:rsidRPr="001670CC" w:rsidRDefault="003208DE" w:rsidP="00F13CF7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86325" w:rsidRPr="001670CC" w:rsidTr="003E5337">
              <w:trPr>
                <w:trHeight w:val="340"/>
              </w:trPr>
              <w:tc>
                <w:tcPr>
                  <w:tcW w:w="4931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Pr="001670CC" w:rsidRDefault="00186325" w:rsidP="00057BB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Fiação</w:t>
                  </w:r>
                  <w:r w:rsidRPr="00057BB9">
                    <w:rPr>
                      <w:rFonts w:ascii="Arial Narrow" w:hAnsi="Arial Narrow" w:cs="Arial"/>
                    </w:rPr>
                    <w:t xml:space="preserve">:  </w:t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7BB9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203931">
                    <w:rPr>
                      <w:rFonts w:ascii="Arial Narrow" w:hAnsi="Arial Narrow" w:cs="Arial"/>
                      <w:bCs/>
                    </w:rPr>
                    <w:t xml:space="preserve"> e</w:t>
                  </w:r>
                  <w:r w:rsidRPr="00057BB9">
                    <w:rPr>
                      <w:rFonts w:ascii="Arial Narrow" w:hAnsi="Arial Narrow" w:cs="Arial"/>
                      <w:bCs/>
                    </w:rPr>
                    <w:t xml:space="preserve">mbutida na parede     </w:t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7BB9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68219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203931">
                    <w:rPr>
                      <w:rFonts w:ascii="Arial Narrow" w:hAnsi="Arial Narrow" w:cs="Arial"/>
                      <w:bCs/>
                    </w:rPr>
                    <w:t>e</w:t>
                  </w:r>
                  <w:r w:rsidRPr="00057BB9">
                    <w:rPr>
                      <w:rFonts w:ascii="Arial Narrow" w:hAnsi="Arial Narrow" w:cs="Arial"/>
                      <w:bCs/>
                    </w:rPr>
                    <w:t>letrodutos externos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6325" w:rsidRDefault="00186325" w:rsidP="0018632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Tomadas com proteção contra água?</w:t>
                  </w:r>
                  <w:r w:rsidR="006A050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7BB9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Pr="00057BB9">
                    <w:rPr>
                      <w:rFonts w:ascii="Arial Narrow" w:hAnsi="Arial Narrow" w:cs="Arial"/>
                      <w:bCs/>
                    </w:rPr>
                    <w:t xml:space="preserve"> Sim </w:t>
                  </w:r>
                  <w:r w:rsidR="006A050B">
                    <w:rPr>
                      <w:rFonts w:ascii="Arial Narrow" w:hAnsi="Arial Narrow" w:cs="Arial"/>
                      <w:bCs/>
                    </w:rPr>
                    <w:t xml:space="preserve">  </w:t>
                  </w:r>
                  <w:r w:rsidRPr="00057BB9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7BB9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="006A050B">
                    <w:rPr>
                      <w:rFonts w:ascii="Arial Narrow" w:hAnsi="Arial Narrow" w:cs="Arial"/>
                      <w:bCs/>
                    </w:rPr>
                  </w:r>
                  <w:r w:rsidR="006A050B">
                    <w:rPr>
                      <w:rFonts w:ascii="Arial Narrow" w:hAnsi="Arial Narrow" w:cs="Arial"/>
                      <w:bCs/>
                    </w:rPr>
                    <w:fldChar w:fldCharType="separate"/>
                  </w:r>
                  <w:r w:rsidR="006D23E5" w:rsidRPr="00057BB9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682194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Pr="00057BB9">
                    <w:rPr>
                      <w:rFonts w:ascii="Arial Narrow" w:hAnsi="Arial Narrow" w:cs="Arial"/>
                      <w:bCs/>
                    </w:rPr>
                    <w:t>Não</w:t>
                  </w:r>
                </w:p>
              </w:tc>
            </w:tr>
          </w:tbl>
          <w:p w:rsidR="006B236A" w:rsidRPr="001670CC" w:rsidRDefault="006B236A" w:rsidP="00F13CF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04527" w:rsidRDefault="00D04527">
      <w:pPr>
        <w:rPr>
          <w:rFonts w:ascii="Arial Narrow" w:hAnsi="Arial Narrow"/>
        </w:rPr>
      </w:pPr>
    </w:p>
    <w:p w:rsidR="00F916D8" w:rsidRDefault="00F916D8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7785" w:rsidRPr="001670CC" w:rsidTr="00F67CA6">
        <w:trPr>
          <w:trHeight w:val="212"/>
          <w:jc w:val="center"/>
        </w:trPr>
        <w:tc>
          <w:tcPr>
            <w:tcW w:w="9709" w:type="dxa"/>
            <w:shd w:val="clear" w:color="auto" w:fill="D9D9D9"/>
          </w:tcPr>
          <w:p w:rsidR="00127785" w:rsidRPr="008579A8" w:rsidRDefault="00127785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8579A8">
              <w:rPr>
                <w:rFonts w:ascii="Arial Narrow" w:hAnsi="Arial Narrow" w:cs="Arial"/>
                <w:b/>
              </w:rPr>
              <w:lastRenderedPageBreak/>
              <w:t>TEMPO APROXIMADO PARA CONCLUSÃO DA OBRA</w:t>
            </w:r>
          </w:p>
        </w:tc>
      </w:tr>
      <w:tr w:rsidR="00127785" w:rsidRPr="001670CC" w:rsidTr="00F67CA6">
        <w:trPr>
          <w:trHeight w:val="2378"/>
          <w:jc w:val="center"/>
        </w:trPr>
        <w:tc>
          <w:tcPr>
            <w:tcW w:w="9709" w:type="dxa"/>
          </w:tcPr>
          <w:p w:rsidR="00E13F31" w:rsidRPr="00C41114" w:rsidRDefault="00384A05" w:rsidP="00D26FC1">
            <w:pPr>
              <w:spacing w:before="40"/>
              <w:rPr>
                <w:rFonts w:ascii="Arial Narrow" w:hAnsi="Arial Narrow" w:cs="Arial"/>
                <w:i/>
                <w:sz w:val="18"/>
              </w:rPr>
            </w:pPr>
            <w:r w:rsidRPr="00C04D4D">
              <w:rPr>
                <w:rFonts w:ascii="Arial Narrow" w:hAnsi="Arial Narrow" w:cs="Arial"/>
                <w:i/>
                <w:sz w:val="18"/>
              </w:rPr>
              <w:t xml:space="preserve">Informar o tempo aproximado para a conclusão da obra. </w:t>
            </w:r>
            <w:r w:rsidR="008D1101" w:rsidRPr="00C04D4D">
              <w:rPr>
                <w:rFonts w:ascii="Arial Narrow" w:hAnsi="Arial Narrow" w:cs="Arial"/>
                <w:i/>
                <w:sz w:val="18"/>
              </w:rPr>
              <w:t xml:space="preserve">No caso de projetos de reforma/ampliação, apresentar o cronograma de execução, </w:t>
            </w:r>
            <w:r w:rsidR="002634D0" w:rsidRPr="00C04D4D">
              <w:rPr>
                <w:rFonts w:ascii="Arial Narrow" w:hAnsi="Arial Narrow" w:cs="Arial"/>
                <w:i/>
                <w:sz w:val="18"/>
              </w:rPr>
              <w:t>descrevendo</w:t>
            </w:r>
            <w:r w:rsidR="008D1101" w:rsidRPr="00C04D4D">
              <w:rPr>
                <w:rFonts w:ascii="Arial Narrow" w:hAnsi="Arial Narrow" w:cs="Arial"/>
                <w:i/>
                <w:sz w:val="18"/>
              </w:rPr>
              <w:t xml:space="preserve"> as etapas que serão realizadas.</w:t>
            </w:r>
          </w:p>
        </w:tc>
      </w:tr>
    </w:tbl>
    <w:p w:rsidR="002E00AE" w:rsidRDefault="002E00AE" w:rsidP="002E00AE">
      <w:pPr>
        <w:pStyle w:val="Ttulo6"/>
        <w:keepNext w:val="0"/>
        <w:tabs>
          <w:tab w:val="left" w:pos="284"/>
          <w:tab w:val="left" w:pos="567"/>
        </w:tabs>
        <w:spacing w:before="240" w:line="300" w:lineRule="auto"/>
        <w:jc w:val="left"/>
        <w:rPr>
          <w:rFonts w:ascii="Arial Narrow" w:hAnsi="Arial Narrow" w:cs="Arial"/>
          <w:b/>
          <w:sz w:val="20"/>
        </w:rPr>
      </w:pPr>
    </w:p>
    <w:p w:rsidR="00127785" w:rsidRPr="00C41114" w:rsidRDefault="00127785" w:rsidP="002E00AE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t>OBSERVAÇÃO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788"/>
      </w:tblGrid>
      <w:tr w:rsidR="00B86E9A" w:rsidRPr="001670CC" w:rsidTr="00C55A20">
        <w:trPr>
          <w:trHeight w:val="212"/>
          <w:jc w:val="center"/>
        </w:trPr>
        <w:tc>
          <w:tcPr>
            <w:tcW w:w="9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86E9A" w:rsidRPr="008579A8" w:rsidRDefault="00B86E9A" w:rsidP="0015165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8579A8">
              <w:rPr>
                <w:rFonts w:ascii="Arial Narrow" w:hAnsi="Arial Narrow" w:cs="Arial"/>
                <w:b/>
              </w:rPr>
              <w:t>ANEXAR PLANTAS</w:t>
            </w:r>
            <w:r w:rsidR="008579A8">
              <w:rPr>
                <w:rFonts w:ascii="Arial Narrow" w:hAnsi="Arial Narrow" w:cs="Arial"/>
                <w:b/>
              </w:rPr>
              <w:t xml:space="preserve"> OU CROQUIS</w:t>
            </w:r>
            <w:r w:rsidR="00682194">
              <w:rPr>
                <w:rFonts w:ascii="Arial Narrow" w:hAnsi="Arial Narrow" w:cs="Arial"/>
                <w:b/>
              </w:rPr>
              <w:t xml:space="preserve"> </w:t>
            </w:r>
            <w:r w:rsidR="008C5322" w:rsidRPr="008C5322">
              <w:rPr>
                <w:rFonts w:ascii="Arial Narrow" w:hAnsi="Arial Narrow" w:cs="Arial"/>
                <w:sz w:val="18"/>
              </w:rPr>
              <w:t>(</w:t>
            </w:r>
            <w:r w:rsidR="008C5322">
              <w:rPr>
                <w:rFonts w:ascii="Arial Narrow" w:hAnsi="Arial Narrow" w:cs="Arial"/>
                <w:sz w:val="18"/>
              </w:rPr>
              <w:t>devem permitir a completa visualização das instalações e áreas adjacentes)</w:t>
            </w:r>
          </w:p>
        </w:tc>
      </w:tr>
      <w:tr w:rsidR="00B86E9A" w:rsidRPr="001670CC" w:rsidTr="00F67CA6">
        <w:trPr>
          <w:trHeight w:val="212"/>
          <w:jc w:val="center"/>
        </w:trPr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E9A" w:rsidRPr="001670CC" w:rsidRDefault="00127785" w:rsidP="0018632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B86E9A" w:rsidRPr="001670CC">
              <w:rPr>
                <w:rFonts w:ascii="Arial Narrow" w:hAnsi="Arial Narrow" w:cs="Arial"/>
              </w:rPr>
              <w:t>.1.1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E9A" w:rsidRPr="001670CC" w:rsidRDefault="008579A8" w:rsidP="00005F8A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Planta de </w:t>
            </w:r>
            <w:r w:rsidR="004B0013">
              <w:rPr>
                <w:rFonts w:ascii="Arial Narrow" w:hAnsi="Arial Narrow" w:cs="Arial"/>
              </w:rPr>
              <w:t>s</w:t>
            </w:r>
            <w:r w:rsidR="00850C31" w:rsidRPr="001670CC">
              <w:rPr>
                <w:rFonts w:ascii="Arial Narrow" w:hAnsi="Arial Narrow" w:cs="Arial"/>
              </w:rPr>
              <w:t>ituação</w:t>
            </w:r>
            <w:r w:rsidR="00005F8A">
              <w:rPr>
                <w:rFonts w:ascii="Arial Narrow" w:hAnsi="Arial Narrow" w:cs="Arial"/>
              </w:rPr>
              <w:t>*</w:t>
            </w:r>
            <w:r w:rsidR="00961FD8">
              <w:rPr>
                <w:rFonts w:ascii="Arial Narrow" w:hAnsi="Arial Narrow" w:cs="Arial"/>
              </w:rPr>
              <w:t xml:space="preserve"> </w:t>
            </w:r>
            <w:r w:rsidR="00CE153E">
              <w:rPr>
                <w:rFonts w:ascii="Arial Narrow" w:hAnsi="Arial Narrow" w:cs="Arial"/>
              </w:rPr>
              <w:t xml:space="preserve">(localização) </w:t>
            </w:r>
            <w:r w:rsidR="004B0013">
              <w:rPr>
                <w:rFonts w:ascii="Arial Narrow" w:hAnsi="Arial Narrow" w:cs="Arial"/>
              </w:rPr>
              <w:t>em</w:t>
            </w:r>
            <w:r w:rsidR="002F6BD0" w:rsidRPr="001670CC">
              <w:rPr>
                <w:rFonts w:ascii="Arial Narrow" w:hAnsi="Arial Narrow" w:cs="Arial"/>
              </w:rPr>
              <w:t xml:space="preserve"> escala</w:t>
            </w:r>
            <w:r w:rsidR="0021566C">
              <w:rPr>
                <w:rFonts w:ascii="Arial Narrow" w:hAnsi="Arial Narrow" w:cs="Arial"/>
              </w:rPr>
              <w:t xml:space="preserve"> igual ou superior a</w:t>
            </w:r>
            <w:r w:rsidR="00961FD8">
              <w:rPr>
                <w:rFonts w:ascii="Arial Narrow" w:hAnsi="Arial Narrow" w:cs="Arial"/>
              </w:rPr>
              <w:t xml:space="preserve"> </w:t>
            </w:r>
            <w:r w:rsidR="004B0013">
              <w:rPr>
                <w:rFonts w:ascii="Arial Narrow" w:hAnsi="Arial Narrow" w:cs="Arial"/>
              </w:rPr>
              <w:t>1:</w:t>
            </w:r>
            <w:r w:rsidR="00850C31" w:rsidRPr="001670CC">
              <w:rPr>
                <w:rFonts w:ascii="Arial Narrow" w:hAnsi="Arial Narrow" w:cs="Arial"/>
              </w:rPr>
              <w:t>500</w:t>
            </w:r>
            <w:r w:rsidR="004B0013">
              <w:rPr>
                <w:rFonts w:ascii="Arial Narrow" w:hAnsi="Arial Narrow" w:cs="Arial"/>
              </w:rPr>
              <w:t xml:space="preserve"> (um para quinhentos).</w:t>
            </w:r>
          </w:p>
        </w:tc>
      </w:tr>
      <w:tr w:rsidR="00B86E9A" w:rsidRPr="001670CC" w:rsidTr="00F67CA6">
        <w:trPr>
          <w:trHeight w:val="212"/>
          <w:jc w:val="center"/>
        </w:trPr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E9A" w:rsidRPr="001670CC" w:rsidRDefault="00127785" w:rsidP="0018632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B86E9A" w:rsidRPr="001670CC">
              <w:rPr>
                <w:rFonts w:ascii="Arial Narrow" w:hAnsi="Arial Narrow" w:cs="Arial"/>
              </w:rPr>
              <w:t>.1.2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E9A" w:rsidRPr="001670CC" w:rsidRDefault="00E67687" w:rsidP="00632374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Planta </w:t>
            </w:r>
            <w:r w:rsidR="004B0013">
              <w:rPr>
                <w:rFonts w:ascii="Arial Narrow" w:hAnsi="Arial Narrow" w:cs="Arial"/>
              </w:rPr>
              <w:t>b</w:t>
            </w:r>
            <w:r w:rsidR="00850C31" w:rsidRPr="00CE153E">
              <w:rPr>
                <w:rFonts w:ascii="Arial Narrow" w:hAnsi="Arial Narrow" w:cs="Arial"/>
              </w:rPr>
              <w:t>aixa</w:t>
            </w:r>
            <w:r w:rsidR="00005F8A">
              <w:rPr>
                <w:rFonts w:ascii="Arial Narrow" w:hAnsi="Arial Narrow" w:cs="Arial"/>
              </w:rPr>
              <w:t>*</w:t>
            </w:r>
            <w:r w:rsidR="00961FD8">
              <w:rPr>
                <w:rFonts w:ascii="Arial Narrow" w:hAnsi="Arial Narrow" w:cs="Arial"/>
              </w:rPr>
              <w:t xml:space="preserve"> </w:t>
            </w:r>
            <w:r w:rsidR="00005F8A">
              <w:rPr>
                <w:rFonts w:ascii="Arial Narrow" w:hAnsi="Arial Narrow" w:cs="Arial"/>
              </w:rPr>
              <w:t>da área de produção (</w:t>
            </w:r>
            <w:r w:rsidR="00005F8A" w:rsidRPr="00CE153E">
              <w:rPr>
                <w:rFonts w:ascii="Arial Narrow" w:hAnsi="Arial Narrow" w:cs="Arial"/>
              </w:rPr>
              <w:t>com l</w:t>
            </w:r>
            <w:r w:rsidR="00961FD8">
              <w:rPr>
                <w:rFonts w:ascii="Arial Narrow" w:hAnsi="Arial Narrow" w:cs="Arial"/>
              </w:rPr>
              <w:t>ayo</w:t>
            </w:r>
            <w:r w:rsidR="00005F8A" w:rsidRPr="00CE153E">
              <w:rPr>
                <w:rFonts w:ascii="Arial Narrow" w:hAnsi="Arial Narrow" w:cs="Arial"/>
              </w:rPr>
              <w:t>ut dos equipamentos</w:t>
            </w:r>
            <w:r w:rsidR="00632374">
              <w:rPr>
                <w:rFonts w:ascii="Arial Narrow" w:hAnsi="Arial Narrow" w:cs="Arial"/>
              </w:rPr>
              <w:t>),</w:t>
            </w:r>
            <w:r w:rsidR="00961FD8">
              <w:rPr>
                <w:rFonts w:ascii="Arial Narrow" w:hAnsi="Arial Narrow" w:cs="Arial"/>
              </w:rPr>
              <w:t xml:space="preserve"> </w:t>
            </w:r>
            <w:r w:rsidR="00005F8A">
              <w:rPr>
                <w:rFonts w:ascii="Arial Narrow" w:hAnsi="Arial Narrow" w:cs="Arial"/>
              </w:rPr>
              <w:t>das instalações sociais</w:t>
            </w:r>
            <w:r w:rsidR="00632374">
              <w:rPr>
                <w:rFonts w:ascii="Arial Narrow" w:hAnsi="Arial Narrow" w:cs="Arial"/>
              </w:rPr>
              <w:t xml:space="preserve"> e</w:t>
            </w:r>
            <w:r w:rsidR="00005F8A">
              <w:rPr>
                <w:rFonts w:ascii="Arial Narrow" w:hAnsi="Arial Narrow" w:cs="Arial"/>
              </w:rPr>
              <w:t xml:space="preserve"> administrativas e </w:t>
            </w:r>
            <w:r w:rsidR="00632374">
              <w:rPr>
                <w:rFonts w:ascii="Arial Narrow" w:hAnsi="Arial Narrow" w:cs="Arial"/>
              </w:rPr>
              <w:t xml:space="preserve">dos </w:t>
            </w:r>
            <w:r w:rsidR="00005F8A">
              <w:rPr>
                <w:rFonts w:ascii="Arial Narrow" w:hAnsi="Arial Narrow" w:cs="Arial"/>
              </w:rPr>
              <w:t>depósitos</w:t>
            </w:r>
            <w:r w:rsidR="004B0013">
              <w:rPr>
                <w:rFonts w:ascii="Arial Narrow" w:hAnsi="Arial Narrow" w:cs="Arial"/>
              </w:rPr>
              <w:t xml:space="preserve"> em</w:t>
            </w:r>
            <w:r w:rsidR="004B0013" w:rsidRPr="00CE153E">
              <w:rPr>
                <w:rFonts w:ascii="Arial Narrow" w:hAnsi="Arial Narrow" w:cs="Arial"/>
              </w:rPr>
              <w:t xml:space="preserve"> escala</w:t>
            </w:r>
            <w:r w:rsidR="004B0013">
              <w:rPr>
                <w:rFonts w:ascii="Arial Narrow" w:hAnsi="Arial Narrow" w:cs="Arial"/>
              </w:rPr>
              <w:t xml:space="preserve"> igual ou superior a 1:</w:t>
            </w:r>
            <w:r w:rsidR="004B0013" w:rsidRPr="001670CC">
              <w:rPr>
                <w:rFonts w:ascii="Arial Narrow" w:hAnsi="Arial Narrow" w:cs="Arial"/>
              </w:rPr>
              <w:t>100</w:t>
            </w:r>
            <w:r w:rsidR="004B0013">
              <w:rPr>
                <w:rFonts w:ascii="Arial Narrow" w:hAnsi="Arial Narrow" w:cs="Arial"/>
              </w:rPr>
              <w:t xml:space="preserve"> (um para cem).</w:t>
            </w:r>
          </w:p>
        </w:tc>
      </w:tr>
      <w:tr w:rsidR="0021566C" w:rsidRPr="001670CC" w:rsidTr="00C55A20">
        <w:trPr>
          <w:trHeight w:val="212"/>
          <w:jc w:val="center"/>
        </w:trPr>
        <w:tc>
          <w:tcPr>
            <w:tcW w:w="9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66C" w:rsidRPr="004B0013" w:rsidRDefault="008579A8" w:rsidP="00E67687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4B0013">
              <w:rPr>
                <w:rFonts w:ascii="Arial Narrow" w:hAnsi="Arial Narrow" w:cs="Arial"/>
                <w:i/>
                <w:sz w:val="18"/>
              </w:rPr>
              <w:t>*</w:t>
            </w:r>
            <w:r w:rsidR="00E67687" w:rsidRPr="004B0013">
              <w:rPr>
                <w:rFonts w:ascii="Arial Narrow" w:hAnsi="Arial Narrow" w:cs="Arial"/>
                <w:i/>
                <w:sz w:val="18"/>
              </w:rPr>
              <w:t>Serão aceitos também croquis, desde que os mesmos sejam</w:t>
            </w:r>
            <w:r w:rsidRPr="004B0013">
              <w:rPr>
                <w:rFonts w:ascii="Arial Narrow" w:hAnsi="Arial Narrow" w:cs="Arial"/>
                <w:i/>
                <w:sz w:val="18"/>
              </w:rPr>
              <w:t xml:space="preserve"> capazes de demonstrar por completo as instalações, a metragem das salas, a localização de equipamentos, os ralos, os pontos de água/vapor, as janelas, as portas, além de identificar os setores, o fluxo de produção, o acesso a estradas, as distâncias dos cursos d'água e demais estruturas existentes na propriedade.</w:t>
            </w:r>
          </w:p>
        </w:tc>
      </w:tr>
    </w:tbl>
    <w:p w:rsidR="008579A8" w:rsidRDefault="008579A8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p w:rsidR="00C55A20" w:rsidRDefault="00C55A20">
      <w:pPr>
        <w:rPr>
          <w:rFonts w:ascii="Arial Narrow" w:hAnsi="Arial Narrow"/>
        </w:rPr>
      </w:pPr>
    </w:p>
    <w:tbl>
      <w:tblPr>
        <w:tblW w:w="97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5017"/>
      </w:tblGrid>
      <w:tr w:rsidR="003E5337" w:rsidRPr="001670CC" w:rsidTr="003E5337">
        <w:trPr>
          <w:cantSplit/>
          <w:trHeight w:val="1515"/>
          <w:jc w:val="center"/>
        </w:trPr>
        <w:tc>
          <w:tcPr>
            <w:tcW w:w="4735" w:type="dxa"/>
          </w:tcPr>
          <w:p w:rsidR="003E5337" w:rsidRDefault="003E5337" w:rsidP="00FE73DB">
            <w:pPr>
              <w:pStyle w:val="Rodap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Pr="001670CC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6A050B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_______________________________________, _______/_______/_______</w:t>
            </w: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017" w:type="dxa"/>
          </w:tcPr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6A050B" w:rsidRDefault="006A050B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6A050B" w:rsidRDefault="006A050B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6A050B" w:rsidRDefault="006A050B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__________________________________________________________________</w:t>
            </w:r>
            <w:bookmarkStart w:id="0" w:name="_GoBack"/>
            <w:bookmarkEnd w:id="0"/>
          </w:p>
          <w:p w:rsidR="006A050B" w:rsidRPr="001670CC" w:rsidRDefault="006A050B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3E5337" w:rsidRPr="001670CC" w:rsidTr="003E5337">
        <w:trPr>
          <w:cantSplit/>
          <w:trHeight w:val="283"/>
          <w:jc w:val="center"/>
        </w:trPr>
        <w:tc>
          <w:tcPr>
            <w:tcW w:w="4735" w:type="dxa"/>
          </w:tcPr>
          <w:p w:rsidR="003E5337" w:rsidRDefault="003E533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 w:rsidRPr="001670CC">
              <w:rPr>
                <w:rFonts w:ascii="Arial Narrow" w:hAnsi="Arial Narrow"/>
                <w:b/>
                <w:sz w:val="16"/>
              </w:rPr>
              <w:t>LOCAL E DATA</w:t>
            </w:r>
          </w:p>
        </w:tc>
        <w:tc>
          <w:tcPr>
            <w:tcW w:w="5017" w:type="dxa"/>
          </w:tcPr>
          <w:p w:rsidR="003E5337" w:rsidRDefault="003E5337" w:rsidP="008579A8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 w:rsidRPr="001670CC">
              <w:rPr>
                <w:rFonts w:ascii="Arial Narrow" w:hAnsi="Arial Narrow"/>
                <w:b/>
                <w:sz w:val="16"/>
              </w:rPr>
              <w:t xml:space="preserve">ASSINATURA DO </w:t>
            </w:r>
            <w:r>
              <w:rPr>
                <w:rFonts w:ascii="Arial Narrow" w:hAnsi="Arial Narrow"/>
                <w:b/>
                <w:sz w:val="16"/>
              </w:rPr>
              <w:t>PROPRIETÁRIO / RESPONSÁVEL LEGAL</w:t>
            </w:r>
          </w:p>
        </w:tc>
      </w:tr>
    </w:tbl>
    <w:p w:rsidR="00677DC7" w:rsidRPr="001670CC" w:rsidRDefault="00677DC7" w:rsidP="00FF2F56">
      <w:pPr>
        <w:rPr>
          <w:rFonts w:ascii="Arial Narrow" w:hAnsi="Arial Narrow"/>
        </w:rPr>
      </w:pPr>
    </w:p>
    <w:sectPr w:rsidR="00677DC7" w:rsidRPr="001670CC" w:rsidSect="00C41114">
      <w:headerReference w:type="default" r:id="rId8"/>
      <w:type w:val="continuous"/>
      <w:pgSz w:w="11907" w:h="16840" w:code="9"/>
      <w:pgMar w:top="567" w:right="851" w:bottom="567" w:left="1134" w:header="425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44" w:rsidRDefault="00AE2F44">
      <w:r>
        <w:separator/>
      </w:r>
    </w:p>
  </w:endnote>
  <w:endnote w:type="continuationSeparator" w:id="0">
    <w:p w:rsidR="00AE2F44" w:rsidRDefault="00AE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44" w:rsidRDefault="00AE2F44">
      <w:r>
        <w:separator/>
      </w:r>
    </w:p>
  </w:footnote>
  <w:footnote w:type="continuationSeparator" w:id="0">
    <w:p w:rsidR="00AE2F44" w:rsidRDefault="00AE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8884"/>
      <w:docPartObj>
        <w:docPartGallery w:val="Page Numbers (Top of Page)"/>
        <w:docPartUnique/>
      </w:docPartObj>
    </w:sdtPr>
    <w:sdtEndPr/>
    <w:sdtContent>
      <w:p w:rsidR="00D04527" w:rsidRDefault="007F3C73" w:rsidP="007F3C73">
        <w:pPr>
          <w:pStyle w:val="Cabealho"/>
          <w:jc w:val="center"/>
        </w:pPr>
        <w:r w:rsidRPr="007F3C73">
          <w:rPr>
            <w:rFonts w:ascii="Arial" w:eastAsia="Arial" w:hAnsi="Arial" w:cs="Arial"/>
            <w:noProof/>
            <w:sz w:val="22"/>
            <w:szCs w:val="22"/>
          </w:rPr>
          <w:drawing>
            <wp:inline distT="0" distB="0" distL="0" distR="0" wp14:anchorId="60BDD242" wp14:editId="6D380963">
              <wp:extent cx="6096000" cy="1181100"/>
              <wp:effectExtent l="0" t="0" r="0" b="0"/>
              <wp:docPr id="2" name="Imagem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04527" w:rsidRDefault="006A050B" w:rsidP="00234166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2F2D"/>
    <w:multiLevelType w:val="multilevel"/>
    <w:tmpl w:val="405A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D2"/>
    <w:rsid w:val="00005F8A"/>
    <w:rsid w:val="0000674D"/>
    <w:rsid w:val="00013A2E"/>
    <w:rsid w:val="00015D02"/>
    <w:rsid w:val="000161DC"/>
    <w:rsid w:val="000206A4"/>
    <w:rsid w:val="00024165"/>
    <w:rsid w:val="00024A86"/>
    <w:rsid w:val="00026A59"/>
    <w:rsid w:val="000436EB"/>
    <w:rsid w:val="00057BB9"/>
    <w:rsid w:val="00061402"/>
    <w:rsid w:val="0006289F"/>
    <w:rsid w:val="000670F8"/>
    <w:rsid w:val="00071DA2"/>
    <w:rsid w:val="000725BC"/>
    <w:rsid w:val="00075EB7"/>
    <w:rsid w:val="00076AA9"/>
    <w:rsid w:val="000956B6"/>
    <w:rsid w:val="000A3C11"/>
    <w:rsid w:val="000A4B53"/>
    <w:rsid w:val="000B19D1"/>
    <w:rsid w:val="000C5E56"/>
    <w:rsid w:val="000C6CAB"/>
    <w:rsid w:val="000D0CF5"/>
    <w:rsid w:val="000D1ED0"/>
    <w:rsid w:val="000D5DC4"/>
    <w:rsid w:val="000E3328"/>
    <w:rsid w:val="000E59F9"/>
    <w:rsid w:val="00101D16"/>
    <w:rsid w:val="001039AC"/>
    <w:rsid w:val="00106967"/>
    <w:rsid w:val="001074AE"/>
    <w:rsid w:val="0011082F"/>
    <w:rsid w:val="00112092"/>
    <w:rsid w:val="0011596A"/>
    <w:rsid w:val="00127785"/>
    <w:rsid w:val="00147180"/>
    <w:rsid w:val="0015165B"/>
    <w:rsid w:val="00152D58"/>
    <w:rsid w:val="00153CEC"/>
    <w:rsid w:val="00155F1B"/>
    <w:rsid w:val="00162F28"/>
    <w:rsid w:val="00165B71"/>
    <w:rsid w:val="001670CC"/>
    <w:rsid w:val="00167B85"/>
    <w:rsid w:val="00173535"/>
    <w:rsid w:val="00174FBA"/>
    <w:rsid w:val="00181449"/>
    <w:rsid w:val="00186325"/>
    <w:rsid w:val="001B0EC0"/>
    <w:rsid w:val="001B5B7D"/>
    <w:rsid w:val="001C5D0F"/>
    <w:rsid w:val="001C76ED"/>
    <w:rsid w:val="001D2F05"/>
    <w:rsid w:val="001D75D4"/>
    <w:rsid w:val="001F3451"/>
    <w:rsid w:val="00201CB7"/>
    <w:rsid w:val="00203931"/>
    <w:rsid w:val="0021566C"/>
    <w:rsid w:val="002314C1"/>
    <w:rsid w:val="00234166"/>
    <w:rsid w:val="002362D5"/>
    <w:rsid w:val="00241FC9"/>
    <w:rsid w:val="00247BE0"/>
    <w:rsid w:val="00257B18"/>
    <w:rsid w:val="00260202"/>
    <w:rsid w:val="00260ADB"/>
    <w:rsid w:val="002634D0"/>
    <w:rsid w:val="0027274D"/>
    <w:rsid w:val="002729B1"/>
    <w:rsid w:val="00284E3B"/>
    <w:rsid w:val="00290CCE"/>
    <w:rsid w:val="002948A4"/>
    <w:rsid w:val="002968A9"/>
    <w:rsid w:val="002A0678"/>
    <w:rsid w:val="002A70FF"/>
    <w:rsid w:val="002B2210"/>
    <w:rsid w:val="002E00AE"/>
    <w:rsid w:val="002F08F2"/>
    <w:rsid w:val="002F4763"/>
    <w:rsid w:val="002F6BD0"/>
    <w:rsid w:val="00303697"/>
    <w:rsid w:val="00307B81"/>
    <w:rsid w:val="00312529"/>
    <w:rsid w:val="003208DE"/>
    <w:rsid w:val="003339E7"/>
    <w:rsid w:val="00344E81"/>
    <w:rsid w:val="0035550E"/>
    <w:rsid w:val="00362B90"/>
    <w:rsid w:val="003815A2"/>
    <w:rsid w:val="00384A05"/>
    <w:rsid w:val="0038577B"/>
    <w:rsid w:val="003935A0"/>
    <w:rsid w:val="003A0971"/>
    <w:rsid w:val="003B4606"/>
    <w:rsid w:val="003C064C"/>
    <w:rsid w:val="003C5DFF"/>
    <w:rsid w:val="003C76BF"/>
    <w:rsid w:val="003D287F"/>
    <w:rsid w:val="003D60A8"/>
    <w:rsid w:val="003E2378"/>
    <w:rsid w:val="003E5337"/>
    <w:rsid w:val="003F443C"/>
    <w:rsid w:val="003F5920"/>
    <w:rsid w:val="00400F73"/>
    <w:rsid w:val="00401AD2"/>
    <w:rsid w:val="00410D58"/>
    <w:rsid w:val="0041140C"/>
    <w:rsid w:val="00411EA0"/>
    <w:rsid w:val="004136E9"/>
    <w:rsid w:val="004141E3"/>
    <w:rsid w:val="004178D7"/>
    <w:rsid w:val="00445A0F"/>
    <w:rsid w:val="00452BC5"/>
    <w:rsid w:val="0047373B"/>
    <w:rsid w:val="004768EE"/>
    <w:rsid w:val="0048416D"/>
    <w:rsid w:val="0048557C"/>
    <w:rsid w:val="00491C33"/>
    <w:rsid w:val="00492DFB"/>
    <w:rsid w:val="0049542A"/>
    <w:rsid w:val="004B0013"/>
    <w:rsid w:val="004B74DA"/>
    <w:rsid w:val="004C1A7B"/>
    <w:rsid w:val="004C410F"/>
    <w:rsid w:val="004D1A12"/>
    <w:rsid w:val="004E0A31"/>
    <w:rsid w:val="004F14A4"/>
    <w:rsid w:val="004F2B09"/>
    <w:rsid w:val="004F416E"/>
    <w:rsid w:val="00504122"/>
    <w:rsid w:val="00510D02"/>
    <w:rsid w:val="00510FA9"/>
    <w:rsid w:val="005118E1"/>
    <w:rsid w:val="005247AB"/>
    <w:rsid w:val="00525910"/>
    <w:rsid w:val="00531691"/>
    <w:rsid w:val="00531E51"/>
    <w:rsid w:val="005338F3"/>
    <w:rsid w:val="00536910"/>
    <w:rsid w:val="00537CB2"/>
    <w:rsid w:val="0055476C"/>
    <w:rsid w:val="00572204"/>
    <w:rsid w:val="00576101"/>
    <w:rsid w:val="00581593"/>
    <w:rsid w:val="005877A4"/>
    <w:rsid w:val="00594A0D"/>
    <w:rsid w:val="00597BEE"/>
    <w:rsid w:val="00597ED9"/>
    <w:rsid w:val="005A392E"/>
    <w:rsid w:val="005A58EF"/>
    <w:rsid w:val="005A7096"/>
    <w:rsid w:val="005A75BF"/>
    <w:rsid w:val="005B2335"/>
    <w:rsid w:val="005B55F5"/>
    <w:rsid w:val="005B5A3B"/>
    <w:rsid w:val="005C0985"/>
    <w:rsid w:val="005C2E48"/>
    <w:rsid w:val="005C64E0"/>
    <w:rsid w:val="005D520C"/>
    <w:rsid w:val="00600B72"/>
    <w:rsid w:val="00607A2C"/>
    <w:rsid w:val="00607C24"/>
    <w:rsid w:val="00614ECA"/>
    <w:rsid w:val="00621328"/>
    <w:rsid w:val="006300DD"/>
    <w:rsid w:val="00630F1E"/>
    <w:rsid w:val="00632374"/>
    <w:rsid w:val="006324D9"/>
    <w:rsid w:val="00647112"/>
    <w:rsid w:val="00654E0D"/>
    <w:rsid w:val="00656851"/>
    <w:rsid w:val="00671362"/>
    <w:rsid w:val="00673992"/>
    <w:rsid w:val="0067426A"/>
    <w:rsid w:val="00677DC7"/>
    <w:rsid w:val="0068080A"/>
    <w:rsid w:val="00682194"/>
    <w:rsid w:val="006835C4"/>
    <w:rsid w:val="00687600"/>
    <w:rsid w:val="0068777F"/>
    <w:rsid w:val="00691797"/>
    <w:rsid w:val="006A050B"/>
    <w:rsid w:val="006A555F"/>
    <w:rsid w:val="006B1098"/>
    <w:rsid w:val="006B236A"/>
    <w:rsid w:val="006B3173"/>
    <w:rsid w:val="006B4C0F"/>
    <w:rsid w:val="006C19E2"/>
    <w:rsid w:val="006D23E5"/>
    <w:rsid w:val="006D36AC"/>
    <w:rsid w:val="006E3593"/>
    <w:rsid w:val="006F5953"/>
    <w:rsid w:val="0070092D"/>
    <w:rsid w:val="007075EB"/>
    <w:rsid w:val="0071271F"/>
    <w:rsid w:val="0071677C"/>
    <w:rsid w:val="007546AF"/>
    <w:rsid w:val="00755A0D"/>
    <w:rsid w:val="007834B4"/>
    <w:rsid w:val="00786998"/>
    <w:rsid w:val="00787780"/>
    <w:rsid w:val="007B45D4"/>
    <w:rsid w:val="007D1FBE"/>
    <w:rsid w:val="007D3815"/>
    <w:rsid w:val="007D3AD1"/>
    <w:rsid w:val="007D5257"/>
    <w:rsid w:val="007D6F69"/>
    <w:rsid w:val="007E128B"/>
    <w:rsid w:val="007E2C6A"/>
    <w:rsid w:val="007E5DDB"/>
    <w:rsid w:val="007F1104"/>
    <w:rsid w:val="007F3C73"/>
    <w:rsid w:val="007F4513"/>
    <w:rsid w:val="0080622C"/>
    <w:rsid w:val="0081242A"/>
    <w:rsid w:val="0081385F"/>
    <w:rsid w:val="00827D36"/>
    <w:rsid w:val="0083205E"/>
    <w:rsid w:val="0083440B"/>
    <w:rsid w:val="008442D4"/>
    <w:rsid w:val="008442EB"/>
    <w:rsid w:val="00850949"/>
    <w:rsid w:val="00850C31"/>
    <w:rsid w:val="008579A8"/>
    <w:rsid w:val="008748C1"/>
    <w:rsid w:val="00881A39"/>
    <w:rsid w:val="00884C1C"/>
    <w:rsid w:val="00893176"/>
    <w:rsid w:val="008A5437"/>
    <w:rsid w:val="008B5CF6"/>
    <w:rsid w:val="008C5322"/>
    <w:rsid w:val="008D1101"/>
    <w:rsid w:val="008D2E67"/>
    <w:rsid w:val="008D438E"/>
    <w:rsid w:val="008D6034"/>
    <w:rsid w:val="008D6877"/>
    <w:rsid w:val="008E451E"/>
    <w:rsid w:val="008F6A6C"/>
    <w:rsid w:val="00916A15"/>
    <w:rsid w:val="009239CA"/>
    <w:rsid w:val="00925087"/>
    <w:rsid w:val="00935BF3"/>
    <w:rsid w:val="00940077"/>
    <w:rsid w:val="009602B3"/>
    <w:rsid w:val="00961FD8"/>
    <w:rsid w:val="009803BC"/>
    <w:rsid w:val="00981013"/>
    <w:rsid w:val="00983785"/>
    <w:rsid w:val="00984E38"/>
    <w:rsid w:val="009942F7"/>
    <w:rsid w:val="00997C1A"/>
    <w:rsid w:val="009B2539"/>
    <w:rsid w:val="009E02B4"/>
    <w:rsid w:val="009F0FF8"/>
    <w:rsid w:val="00A041CC"/>
    <w:rsid w:val="00A0442A"/>
    <w:rsid w:val="00A06453"/>
    <w:rsid w:val="00A067B2"/>
    <w:rsid w:val="00A12B40"/>
    <w:rsid w:val="00A2503B"/>
    <w:rsid w:val="00A47706"/>
    <w:rsid w:val="00A54E90"/>
    <w:rsid w:val="00A610E7"/>
    <w:rsid w:val="00A62189"/>
    <w:rsid w:val="00A74238"/>
    <w:rsid w:val="00A76BBB"/>
    <w:rsid w:val="00A81085"/>
    <w:rsid w:val="00A857CA"/>
    <w:rsid w:val="00A9381D"/>
    <w:rsid w:val="00A95F09"/>
    <w:rsid w:val="00AA28B0"/>
    <w:rsid w:val="00AA2B59"/>
    <w:rsid w:val="00AA2F84"/>
    <w:rsid w:val="00AA6568"/>
    <w:rsid w:val="00AB0B52"/>
    <w:rsid w:val="00AB3A47"/>
    <w:rsid w:val="00AB7B3A"/>
    <w:rsid w:val="00AC4859"/>
    <w:rsid w:val="00AC7997"/>
    <w:rsid w:val="00AD3A06"/>
    <w:rsid w:val="00AE2F44"/>
    <w:rsid w:val="00B04EF0"/>
    <w:rsid w:val="00B050DE"/>
    <w:rsid w:val="00B07273"/>
    <w:rsid w:val="00B15C05"/>
    <w:rsid w:val="00B2454D"/>
    <w:rsid w:val="00B27E6F"/>
    <w:rsid w:val="00B3200F"/>
    <w:rsid w:val="00B34EB2"/>
    <w:rsid w:val="00B36B1A"/>
    <w:rsid w:val="00B41E6E"/>
    <w:rsid w:val="00B43865"/>
    <w:rsid w:val="00B54650"/>
    <w:rsid w:val="00B54933"/>
    <w:rsid w:val="00B564F7"/>
    <w:rsid w:val="00B63EB9"/>
    <w:rsid w:val="00B70EEA"/>
    <w:rsid w:val="00B76DA7"/>
    <w:rsid w:val="00B81274"/>
    <w:rsid w:val="00B86E9A"/>
    <w:rsid w:val="00B9520B"/>
    <w:rsid w:val="00BB05F6"/>
    <w:rsid w:val="00BB6258"/>
    <w:rsid w:val="00BB7295"/>
    <w:rsid w:val="00BD3D8A"/>
    <w:rsid w:val="00BD671B"/>
    <w:rsid w:val="00BD7C1C"/>
    <w:rsid w:val="00BE0128"/>
    <w:rsid w:val="00BE0B4A"/>
    <w:rsid w:val="00BE2BFC"/>
    <w:rsid w:val="00BE72B1"/>
    <w:rsid w:val="00BF049E"/>
    <w:rsid w:val="00BF148C"/>
    <w:rsid w:val="00C00700"/>
    <w:rsid w:val="00C01946"/>
    <w:rsid w:val="00C04D4D"/>
    <w:rsid w:val="00C05752"/>
    <w:rsid w:val="00C11677"/>
    <w:rsid w:val="00C21B8F"/>
    <w:rsid w:val="00C37338"/>
    <w:rsid w:val="00C41114"/>
    <w:rsid w:val="00C55A20"/>
    <w:rsid w:val="00C820F8"/>
    <w:rsid w:val="00C87601"/>
    <w:rsid w:val="00CA42A1"/>
    <w:rsid w:val="00CA5929"/>
    <w:rsid w:val="00CC06AD"/>
    <w:rsid w:val="00CC5AA2"/>
    <w:rsid w:val="00CD40CA"/>
    <w:rsid w:val="00CE153E"/>
    <w:rsid w:val="00CE202D"/>
    <w:rsid w:val="00CE5773"/>
    <w:rsid w:val="00D04527"/>
    <w:rsid w:val="00D110DD"/>
    <w:rsid w:val="00D26FC1"/>
    <w:rsid w:val="00D50F50"/>
    <w:rsid w:val="00D52282"/>
    <w:rsid w:val="00D6316C"/>
    <w:rsid w:val="00D63F3D"/>
    <w:rsid w:val="00D75B28"/>
    <w:rsid w:val="00D77532"/>
    <w:rsid w:val="00D968DA"/>
    <w:rsid w:val="00D97E4A"/>
    <w:rsid w:val="00DA59DD"/>
    <w:rsid w:val="00DB0DD6"/>
    <w:rsid w:val="00DB6CAB"/>
    <w:rsid w:val="00DC283F"/>
    <w:rsid w:val="00DC3A89"/>
    <w:rsid w:val="00DF6083"/>
    <w:rsid w:val="00DF624B"/>
    <w:rsid w:val="00E1009F"/>
    <w:rsid w:val="00E129E0"/>
    <w:rsid w:val="00E13F31"/>
    <w:rsid w:val="00E2513D"/>
    <w:rsid w:val="00E42CDF"/>
    <w:rsid w:val="00E67687"/>
    <w:rsid w:val="00E73445"/>
    <w:rsid w:val="00E740B6"/>
    <w:rsid w:val="00E77CFD"/>
    <w:rsid w:val="00E828CD"/>
    <w:rsid w:val="00E84F36"/>
    <w:rsid w:val="00E90D2E"/>
    <w:rsid w:val="00E9399E"/>
    <w:rsid w:val="00E94805"/>
    <w:rsid w:val="00E97920"/>
    <w:rsid w:val="00EC11D9"/>
    <w:rsid w:val="00EC2A21"/>
    <w:rsid w:val="00EF0ABD"/>
    <w:rsid w:val="00EF0B81"/>
    <w:rsid w:val="00EF6151"/>
    <w:rsid w:val="00EF61F5"/>
    <w:rsid w:val="00F13CF7"/>
    <w:rsid w:val="00F16FEA"/>
    <w:rsid w:val="00F208FD"/>
    <w:rsid w:val="00F25DB8"/>
    <w:rsid w:val="00F31D9B"/>
    <w:rsid w:val="00F37C54"/>
    <w:rsid w:val="00F4090A"/>
    <w:rsid w:val="00F4244C"/>
    <w:rsid w:val="00F51142"/>
    <w:rsid w:val="00F51879"/>
    <w:rsid w:val="00F577DD"/>
    <w:rsid w:val="00F65F53"/>
    <w:rsid w:val="00F67CA6"/>
    <w:rsid w:val="00F71144"/>
    <w:rsid w:val="00F72BC5"/>
    <w:rsid w:val="00F82E6E"/>
    <w:rsid w:val="00F87258"/>
    <w:rsid w:val="00F87421"/>
    <w:rsid w:val="00F904A4"/>
    <w:rsid w:val="00F916D8"/>
    <w:rsid w:val="00F91A7D"/>
    <w:rsid w:val="00F94388"/>
    <w:rsid w:val="00F9632B"/>
    <w:rsid w:val="00FC2E3F"/>
    <w:rsid w:val="00FD2934"/>
    <w:rsid w:val="00FD57DC"/>
    <w:rsid w:val="00FD629E"/>
    <w:rsid w:val="00FE73DB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3E52EB"/>
  <w15:docId w15:val="{0EACCBD9-558E-4E2E-98FA-55F1DC5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6F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ABDB-48DC-46B6-B401-F5DD315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subject/>
  <dc:creator>IDAF</dc:creator>
  <cp:keywords/>
  <dc:description/>
  <cp:lastModifiedBy>avides zanoli cassiano</cp:lastModifiedBy>
  <cp:revision>22</cp:revision>
  <cp:lastPrinted>2011-10-06T14:04:00Z</cp:lastPrinted>
  <dcterms:created xsi:type="dcterms:W3CDTF">2019-09-23T18:20:00Z</dcterms:created>
  <dcterms:modified xsi:type="dcterms:W3CDTF">2019-11-06T11:05:00Z</dcterms:modified>
</cp:coreProperties>
</file>