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78" w:rsidRPr="00A3260B" w:rsidRDefault="00454278" w:rsidP="00D14B7E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spacing w:after="0" w:line="360" w:lineRule="auto"/>
        <w:ind w:left="-567" w:right="-427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REQUERIMENTO AO SERVIÇO DE INSPEÇÃO MUNICIPAL - SIM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2693"/>
      </w:tblGrid>
      <w:tr w:rsidR="00454278" w:rsidRPr="00A3260B" w:rsidTr="00454278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REQUERENTE</w:t>
            </w:r>
          </w:p>
        </w:tc>
      </w:tr>
      <w:tr w:rsidR="00454278" w:rsidRPr="00A3260B" w:rsidTr="00454278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4252"/>
      </w:tblGrid>
      <w:tr w:rsidR="00454278" w:rsidRPr="00A3260B" w:rsidTr="00454278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2 - DADOS DO ESTABELECIMENTO</w:t>
            </w:r>
          </w:p>
        </w:tc>
      </w:tr>
      <w:tr w:rsidR="00454278" w:rsidRPr="00A3260B" w:rsidTr="00454278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454278" w:rsidRPr="00A3260B" w:rsidTr="00454278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VENHO REQUERER REGISTRO NO SERVIÇO DE INSPEÇÃO MUNICIPAL S.I.M. DO ESTABELECIMENTO CLASSIFICADO COMO:</w:t>
            </w:r>
          </w:p>
        </w:tc>
      </w:tr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Carnes e Derivados:</w:t>
            </w:r>
          </w:p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Abatedouro Frigorífico     (   ) Unidade de Beneficiamento de Carne e Produtos Cárneos</w:t>
            </w:r>
          </w:p>
        </w:tc>
      </w:tr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Pescado e Derivados:</w:t>
            </w:r>
          </w:p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Abatedouro Frigorífico de Pescado     (   ) Unidade de Beneficiamento de Pescado e Produtos de Pescado     </w:t>
            </w:r>
          </w:p>
        </w:tc>
      </w:tr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Ovos:</w:t>
            </w:r>
          </w:p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Granja Avícola     (   ) Unidade de Beneficiamento de ovos e derivados</w:t>
            </w:r>
          </w:p>
        </w:tc>
      </w:tr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Leite:</w:t>
            </w:r>
          </w:p>
          <w:p w:rsidR="00454278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Granja Leiteira     (   ) Posto de Refrigeração     (   ) Unidade de Beneficiamento de Leite e Derivados     (   ) Queijaria     </w:t>
            </w:r>
          </w:p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Estabelecimentos de Produtos de Abelhas: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Unidade de Beneficiamento de Produtos de Abelhas</w:t>
            </w: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4 - QUE IRÁ PRODUZIR:</w:t>
            </w: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54278" w:rsidRPr="00A3260B" w:rsidRDefault="00454278" w:rsidP="00454278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454278" w:rsidRPr="00A3260B" w:rsidTr="0045427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5 - AÇÃO REQUERIDA: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prévia do terreno (aprovação do local para a construção de novo estabelecimento)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Análise de projeto de construção (fase de projeto – anexar as plantas para aprovação)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prévia de estabelecimento (aprovação de estrutura já construída)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Registro de Estabelecimento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final de estabelecimento (aprovação final de estrutura)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Aprovação de projeto de reforma/ampliação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Transferência do Estabelecimento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Requerimento de Registro de Produto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Alteração de Croqui de Rótulo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Alteração de Memorial de Produto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Cancelamento de Registro de Produto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Cancelamento de Registro de Estabelecimento</w:t>
            </w:r>
          </w:p>
        </w:tc>
      </w:tr>
      <w:tr w:rsidR="00454278" w:rsidRPr="00A3260B" w:rsidTr="0045427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Renovação de registro no S.I.M</w:t>
            </w: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454278" w:rsidRPr="00A3260B" w:rsidTr="0045427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ab/>
              <w:t>Para tanto, concordo em acatar todas as exigências constantes nas Normas e Regulamentos do Serviço de Inspeção Municipal de Produtos de Origem Animal - SIM/POA.</w:t>
            </w:r>
          </w:p>
          <w:p w:rsidR="00454278" w:rsidRPr="00A3260B" w:rsidRDefault="00454278" w:rsidP="0045427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Declaro para os devidos fins e efeitos legais que as informações acima descritas são verdadeiras e que todos os documentos ora anexados são verídicos e conferem com os originais.</w:t>
            </w:r>
          </w:p>
        </w:tc>
      </w:tr>
    </w:tbl>
    <w:p w:rsidR="00454278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</w:t>
      </w:r>
    </w:p>
    <w:p w:rsidR="00454278" w:rsidRPr="00A3260B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454278" w:rsidRPr="00A3260B" w:rsidRDefault="00454278" w:rsidP="00D14B7E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3260B">
        <w:rPr>
          <w:rFonts w:ascii="Arial" w:hAnsi="Arial" w:cs="Arial"/>
          <w:sz w:val="22"/>
          <w:szCs w:val="22"/>
        </w:rPr>
        <w:lastRenderedPageBreak/>
        <w:br/>
      </w:r>
      <w:r w:rsidRPr="00A3260B">
        <w:rPr>
          <w:rFonts w:ascii="Arial" w:hAnsi="Arial" w:cs="Arial"/>
          <w:b/>
          <w:bCs/>
          <w:color w:val="000000"/>
          <w:sz w:val="22"/>
          <w:szCs w:val="22"/>
        </w:rPr>
        <w:t>MEMORIAL TÉCNICO SANITÁRIO DO ESTABELECIMENTO - MTSE</w:t>
      </w:r>
    </w:p>
    <w:p w:rsidR="00454278" w:rsidRPr="00A3260B" w:rsidRDefault="00454278" w:rsidP="004542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103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77"/>
        <w:gridCol w:w="8"/>
        <w:gridCol w:w="1417"/>
        <w:gridCol w:w="1276"/>
        <w:gridCol w:w="425"/>
        <w:gridCol w:w="1701"/>
        <w:gridCol w:w="1276"/>
        <w:gridCol w:w="1701"/>
      </w:tblGrid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 – DADOS GERAIS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ESTABELECIMENTO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1.1 Nome/Razão Social: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1.2 CNPJ/CPF: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1.3 Insc. Estadual: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1.4 Insc. Municipal (quando houver):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1.5 Classificação: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1.6 Telefone: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1.7 E-mail: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LOCALIZAÇÃO DO ESTABELECIMENTO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Endereço: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Distrito/Bairro: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2.3 Município:</w:t>
            </w:r>
          </w:p>
        </w:tc>
      </w:tr>
      <w:tr w:rsidR="00454278" w:rsidRPr="00A3260B" w:rsidTr="00454278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CEP: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UF: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Complemento: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 – DETALHES DO TERRENO, PROJETO E ÁGUA DE ABASTECIMENTO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3. DETALHES DO TERRENO</w:t>
            </w:r>
          </w:p>
        </w:tc>
      </w:tr>
      <w:tr w:rsidR="00454278" w:rsidRPr="00A3260B" w:rsidTr="00454278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3.1 Área total do terreno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3.2 Área a ser construída (m²):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3.3 Área útil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3.4 Recuo de ruas, avenidas e estradas (m):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3.5 Confrontantes e vias de acesso:</w:t>
            </w: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D14B7E" w:rsidRPr="00A3260B" w:rsidRDefault="00D14B7E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4. DETALHES DO PROJETO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 SERVIÇOS PRELIMINARES (Descrever sobre limpeza e preparo do terreno: supressão de vegetação (autorização de órgão ambiental competente), aterro e terraplanagem (autorização de órgão ambiental competente), demolições, dentre outros)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4.2 PAVIMENTAÇÃO E DELIMITAÇÃO EXTERNA (Descrever qual o material utilizado para pavimentação do pátio (concreto, asfalto, blocos, etc.) e a delimitação das áreas externas (cerca, muro, alambrado, etc.)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4.3 PÉ DIREITO (Descrever sobre a altura do pé direito nos diferentes setores, recepção, expedição, área de manipulação, câmaras frigoríficas, depósitos, banheiros, vestiários, refeitórios e demais áreas de acordo com a natureza do estabelecimento)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4.4 COBERTURA/TELHADO (Descrever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4.5 FORROS (Descrever o material utilizado como forro nos diferentes setores:  recepção, expedição, área de manipulação, câmaras frigoríficas, depósitos, banheiros, vestiários, refeitórios e demais áreas de acordo com a natureza do estabelecimento)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4.6 PORTAS, JANELAS, BÁSCULAS E EXAUSTORES (Informar as dimensões, o material utilizado e a localização nas dependências do estabelecimento)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4.7 ESQUADRIAS, BATENTES E MARCOS (Informar as dimensões e os materiais utilizados)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4.8 PISOS E RODAPÉS (Descrever como é o material do piso e sua declividade em relação aos ralos e calhas, bem como a presença de ralos sifonados, canaletas e calhas. Informar o material dos rodapés (deve possuir cantos arredondados entre o piso e as paredes)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4.9 PAREDES (Informar o material utilizado e a altura da impermeabilização das paredes internas nos diferentes setores do estabelecimento e sobre a pintura utilizada nas paredes externas)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4.10 ILUMINAÇÃO, MODELOS DE TOMADAS E FIAÇÃO (Informar as características dos elementos de iluminação, identificar os pontos de iluminação e qual o tipo de proteção das lâmpadas instaladas. Descrever quais os tipos de tomada, se tem ou não proteção contra água, informar ainda sobre a fiação, se são embutidos ou em dutos externos)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4.11 VENTILAÇÃO (informar a presença de janelas teladas, exautores e climatização)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4.12 FONTE PRODUTORA DE CALOR, BANCO DE ÁGUA GELADA E FÁBRICA DE GELO (Informar o tipo, a localização e a capacidade de produção, quando houver)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4.13 INSTALAÇÃO DE ÁGUA E CANALIZAÇÃO (Informar a origem da água de abastecimento (poço, rede pública, água de superfície), o sistema de tratamento, a vazão (m³/hora) e a capacidade dos reservatórios. Informar todos os pontos de água internos e externos. Informar ainda se a canalização é embutida ou externa.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4.14 SISTEMA DE ESCOAMENTO DE ÁGUAS RESIDUAIS (Descrever como é o sistema de escoamento das águas residuais (tipo de tratamento e destino)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4.15 MÉTODOS EMPREGADOS NO CONTROLE DE PRAGAS (informar os métodos físicos (telas, cortinas de ar, armadilhas luminosas) e químicos (iscas, </w:t>
            </w:r>
            <w:proofErr w:type="spell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feromônios</w:t>
            </w:r>
            <w:proofErr w:type="spell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, fumigação) existentes para impedir o acesso de pragas, e quem é responsável pelo controle (empresa terceirizada ou o próprio estabelecimento)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4.16 DISTÂNCIA DE OUTRAS EDIFICAÇÕES (Informar a distância de outras estruturas como estábulos e residências)</w:t>
            </w: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EDIFICAÇÃO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4.17 TEMPO APROXIMADO PARA CONCLUSÃO DA OBRA</w:t>
            </w:r>
          </w:p>
        </w:tc>
      </w:tr>
      <w:tr w:rsidR="00454278" w:rsidRPr="00A3260B" w:rsidTr="0045427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III – MÁQUINAS E EQUIPAMENTOS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 LISTAGEM DE MÁQUINAS E EQUIPAMENTOS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EQUIPAMENTO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MODELO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PERÍODO DE USO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FABRICANTE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IV – PRODUTOS QUE PRETENDE FABRICAR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6. LISTAGEM DE PRODUTOS A SEREM FABRICADOS </w:t>
            </w: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</w:t>
            </w:r>
            <w:proofErr w:type="gram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relacionar</w:t>
            </w:r>
            <w:proofErr w:type="gram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por ordem: dos mais produzidos para os menos produzidos)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(Un./Kg/L)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FREQUÊNCIA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 DIÁRIA MÁXIMA DE PRODUÇÃO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7. PROCEDÊNCIA E TRANSPORTE DA MATÉRIA-PRIMA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(Informar a procedência/origem da matéria-prima (própria, oriunda de fazendas, indústrias...) o tipo de veículo (modelo, se é fechado) e o modo de acondicionamento (caixas isotérmicas, carroceria refrigerada) e de conservação da matéria-prima durante o transporte (resfriado, congelado, in natura...)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8. MERCADO DE CONSUMO </w:t>
            </w: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(Informar os principais municípios por ordem decrescente de importância, com distância aproximada e qual o meio de transporte utilizado)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MEIO DE TRANSPORTE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 – NÚMERO DE FUNCIONÁRIOS</w:t>
            </w: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HOMENS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MULHERES</w:t>
            </w: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 – DIAS E HORÁRIOS DE FUNCIONAMENTO</w:t>
            </w: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2238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2238" w:rsidRPr="00A3260B" w:rsidRDefault="00862238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14B7E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14B7E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14B7E" w:rsidRPr="00A3260B" w:rsidTr="00862238">
        <w:trPr>
          <w:trHeight w:val="242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14B7E" w:rsidRPr="00A3260B" w:rsidRDefault="00D14B7E" w:rsidP="00454278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VII – PROCESSO DE HIGIENIZAÇÃO</w:t>
            </w:r>
          </w:p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(Descrever detalhadamente as etapas de limpeza e sanitização de maquinário/equipamentos/utensílios/instalações (como é feito o procedimento, com quais produtos, onde e em que momento)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238" w:rsidRDefault="0086223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62238" w:rsidRDefault="0086223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62238" w:rsidRPr="00A3260B" w:rsidRDefault="0086223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Pr="00A3260B" w:rsidRDefault="00454278" w:rsidP="0045427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VIII – INFORMAÇÕES COMPLEMENTARES</w:t>
            </w:r>
          </w:p>
        </w:tc>
      </w:tr>
      <w:tr w:rsidR="00454278" w:rsidRPr="00A3260B" w:rsidTr="0045427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4278" w:rsidRDefault="0045427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62238" w:rsidRDefault="0086223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62238" w:rsidRPr="00A3260B" w:rsidRDefault="00862238" w:rsidP="00454278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349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7779"/>
      </w:tblGrid>
      <w:tr w:rsidR="00454278" w:rsidRPr="00A3260B" w:rsidTr="00454278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9. OBSERVAÇÕES</w:t>
            </w:r>
          </w:p>
        </w:tc>
      </w:tr>
      <w:tr w:rsidR="00454278" w:rsidRPr="00A3260B" w:rsidTr="00454278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9.1 ANEXAR PLANTAS</w:t>
            </w:r>
          </w:p>
        </w:tc>
      </w:tr>
      <w:tr w:rsidR="00454278" w:rsidRPr="00A3260B" w:rsidTr="0045427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Situação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1/500</w:t>
            </w:r>
          </w:p>
        </w:tc>
      </w:tr>
      <w:tr w:rsidR="00454278" w:rsidRPr="00A3260B" w:rsidTr="0045427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1/100 (com layout dos equipamentos)</w:t>
            </w:r>
          </w:p>
        </w:tc>
      </w:tr>
      <w:tr w:rsidR="00454278" w:rsidRPr="00A3260B" w:rsidTr="0045427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Fachada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454278" w:rsidRPr="00A3260B" w:rsidTr="0045427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Cortes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454278" w:rsidRPr="00A3260B" w:rsidTr="00454278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278" w:rsidRPr="00A3260B" w:rsidRDefault="00454278" w:rsidP="00454278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 caso de agroindústria de pequeno porte as plantas poderão ser substituídas por croquis com layout dos equipamentos.</w:t>
            </w:r>
          </w:p>
        </w:tc>
      </w:tr>
    </w:tbl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9478E9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:rsidR="00454278" w:rsidRPr="00A3260B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454278" w:rsidRPr="00A3260B" w:rsidRDefault="00454278" w:rsidP="00454278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:rsidR="00E5004F" w:rsidRPr="00D14B7E" w:rsidRDefault="00454278" w:rsidP="009478E9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  <w:r w:rsidR="009478E9">
        <w:rPr>
          <w:rFonts w:ascii="Arial" w:eastAsia="Times New Roman" w:hAnsi="Arial" w:cs="Arial"/>
          <w:lang w:eastAsia="pt-BR"/>
        </w:rPr>
        <w:br/>
      </w:r>
      <w:bookmarkStart w:id="0" w:name="_GoBack"/>
      <w:bookmarkEnd w:id="0"/>
    </w:p>
    <w:sectPr w:rsidR="00E5004F" w:rsidRPr="00D14B7E" w:rsidSect="00454278">
      <w:headerReference w:type="default" r:id="rId7"/>
      <w:footerReference w:type="default" r:id="rId8"/>
      <w:pgSz w:w="11906" w:h="16838"/>
      <w:pgMar w:top="1417" w:right="1701" w:bottom="993" w:left="1701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78" w:rsidRDefault="00454278" w:rsidP="00454278">
      <w:pPr>
        <w:spacing w:after="0" w:line="240" w:lineRule="auto"/>
      </w:pPr>
      <w:r>
        <w:separator/>
      </w:r>
    </w:p>
  </w:endnote>
  <w:endnote w:type="continuationSeparator" w:id="0">
    <w:p w:rsidR="00454278" w:rsidRDefault="00454278" w:rsidP="0045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78" w:rsidRPr="00501B89" w:rsidRDefault="00454278" w:rsidP="00454278">
    <w:pPr>
      <w:pStyle w:val="Rodap"/>
      <w:ind w:right="-1"/>
      <w:jc w:val="right"/>
      <w:rPr>
        <w:rFonts w:ascii="Arial" w:hAnsi="Arial" w:cs="Arial"/>
        <w:b/>
        <w:bCs/>
        <w:sz w:val="18"/>
        <w:szCs w:val="18"/>
      </w:rPr>
    </w:pPr>
    <w:r w:rsidRPr="00501B89">
      <w:rPr>
        <w:rFonts w:ascii="Arial" w:hAnsi="Arial" w:cs="Arial"/>
        <w:sz w:val="18"/>
        <w:szCs w:val="18"/>
      </w:rPr>
      <w:t xml:space="preserve">Página </w:t>
    </w:r>
    <w:r w:rsidRPr="00501B89">
      <w:rPr>
        <w:rFonts w:ascii="Arial" w:hAnsi="Arial" w:cs="Arial"/>
        <w:b/>
        <w:bCs/>
        <w:sz w:val="18"/>
        <w:szCs w:val="18"/>
      </w:rPr>
      <w:fldChar w:fldCharType="begin"/>
    </w:r>
    <w:r w:rsidRPr="00501B89">
      <w:rPr>
        <w:rFonts w:ascii="Arial" w:hAnsi="Arial" w:cs="Arial"/>
        <w:b/>
        <w:bCs/>
        <w:sz w:val="18"/>
        <w:szCs w:val="18"/>
      </w:rPr>
      <w:instrText>PAGE</w:instrText>
    </w:r>
    <w:r w:rsidRPr="00501B89">
      <w:rPr>
        <w:rFonts w:ascii="Arial" w:hAnsi="Arial" w:cs="Arial"/>
        <w:b/>
        <w:bCs/>
        <w:sz w:val="18"/>
        <w:szCs w:val="18"/>
      </w:rPr>
      <w:fldChar w:fldCharType="separate"/>
    </w:r>
    <w:r w:rsidR="009478E9">
      <w:rPr>
        <w:rFonts w:ascii="Arial" w:hAnsi="Arial" w:cs="Arial"/>
        <w:b/>
        <w:bCs/>
        <w:noProof/>
        <w:sz w:val="18"/>
        <w:szCs w:val="18"/>
      </w:rPr>
      <w:t>12</w:t>
    </w:r>
    <w:r w:rsidRPr="00501B89">
      <w:rPr>
        <w:rFonts w:ascii="Arial" w:hAnsi="Arial" w:cs="Arial"/>
        <w:b/>
        <w:bCs/>
        <w:sz w:val="18"/>
        <w:szCs w:val="18"/>
      </w:rPr>
      <w:fldChar w:fldCharType="end"/>
    </w:r>
    <w:r w:rsidRPr="00501B89">
      <w:rPr>
        <w:rFonts w:ascii="Arial" w:hAnsi="Arial" w:cs="Arial"/>
        <w:sz w:val="18"/>
        <w:szCs w:val="18"/>
      </w:rPr>
      <w:t xml:space="preserve"> de </w:t>
    </w:r>
    <w:r w:rsidRPr="00501B89">
      <w:rPr>
        <w:rFonts w:ascii="Arial" w:hAnsi="Arial" w:cs="Arial"/>
        <w:b/>
        <w:bCs/>
        <w:sz w:val="18"/>
        <w:szCs w:val="18"/>
      </w:rPr>
      <w:fldChar w:fldCharType="begin"/>
    </w:r>
    <w:r w:rsidRPr="00501B89">
      <w:rPr>
        <w:rFonts w:ascii="Arial" w:hAnsi="Arial" w:cs="Arial"/>
        <w:b/>
        <w:bCs/>
        <w:sz w:val="18"/>
        <w:szCs w:val="18"/>
      </w:rPr>
      <w:instrText>NUMPAGES</w:instrText>
    </w:r>
    <w:r w:rsidRPr="00501B89">
      <w:rPr>
        <w:rFonts w:ascii="Arial" w:hAnsi="Arial" w:cs="Arial"/>
        <w:b/>
        <w:bCs/>
        <w:sz w:val="18"/>
        <w:szCs w:val="18"/>
      </w:rPr>
      <w:fldChar w:fldCharType="separate"/>
    </w:r>
    <w:r w:rsidR="009478E9">
      <w:rPr>
        <w:rFonts w:ascii="Arial" w:hAnsi="Arial" w:cs="Arial"/>
        <w:b/>
        <w:bCs/>
        <w:noProof/>
        <w:sz w:val="18"/>
        <w:szCs w:val="18"/>
      </w:rPr>
      <w:t>13</w:t>
    </w:r>
    <w:r w:rsidRPr="00501B89">
      <w:rPr>
        <w:rFonts w:ascii="Arial" w:hAnsi="Arial" w:cs="Arial"/>
        <w:b/>
        <w:bCs/>
        <w:sz w:val="18"/>
        <w:szCs w:val="18"/>
      </w:rPr>
      <w:fldChar w:fldCharType="end"/>
    </w:r>
  </w:p>
  <w:p w:rsidR="00454278" w:rsidRPr="00501B89" w:rsidRDefault="00454278" w:rsidP="00454278">
    <w:pPr>
      <w:pStyle w:val="Rodap"/>
      <w:ind w:left="-567" w:right="-284"/>
      <w:jc w:val="center"/>
      <w:rPr>
        <w:rFonts w:ascii="Arial" w:hAnsi="Arial" w:cs="Arial"/>
        <w:sz w:val="18"/>
        <w:szCs w:val="18"/>
      </w:rPr>
    </w:pPr>
    <w:r w:rsidRPr="00501B89">
      <w:rPr>
        <w:rFonts w:ascii="Arial" w:hAnsi="Arial" w:cs="Arial"/>
        <w:sz w:val="18"/>
        <w:szCs w:val="18"/>
      </w:rPr>
      <w:t>Rod. Cônego João Guilherme, s/nº - Santa Helena, Colatina – ES. – CEP: 29.705-720</w:t>
    </w:r>
  </w:p>
  <w:p w:rsidR="00454278" w:rsidRDefault="00454278" w:rsidP="00454278">
    <w:pPr>
      <w:pStyle w:val="Rodap"/>
      <w:ind w:left="-567" w:right="-284"/>
      <w:jc w:val="center"/>
    </w:pPr>
    <w:r w:rsidRPr="00501B89">
      <w:rPr>
        <w:rFonts w:ascii="Arial" w:hAnsi="Arial" w:cs="Arial"/>
        <w:sz w:val="18"/>
        <w:szCs w:val="18"/>
      </w:rPr>
      <w:t>Tel.: (27) 99670 – 0489 – E-mail: simcointer2023@gmail.com – Site: www.cointernoroeste.com.br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78" w:rsidRDefault="00454278" w:rsidP="00454278">
      <w:pPr>
        <w:spacing w:after="0" w:line="240" w:lineRule="auto"/>
      </w:pPr>
      <w:r>
        <w:separator/>
      </w:r>
    </w:p>
  </w:footnote>
  <w:footnote w:type="continuationSeparator" w:id="0">
    <w:p w:rsidR="00454278" w:rsidRDefault="00454278" w:rsidP="0045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78" w:rsidRDefault="00454278" w:rsidP="00454278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17DC786F" wp14:editId="0004FC0A">
          <wp:extent cx="3136900" cy="1094105"/>
          <wp:effectExtent l="0" t="0" r="6350" b="0"/>
          <wp:docPr id="11" name="Imagem 1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78"/>
    <w:rsid w:val="00170415"/>
    <w:rsid w:val="00326541"/>
    <w:rsid w:val="00454278"/>
    <w:rsid w:val="0068640B"/>
    <w:rsid w:val="00862238"/>
    <w:rsid w:val="009478E9"/>
    <w:rsid w:val="00D14B7E"/>
    <w:rsid w:val="00E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0C19-25B7-4127-8CD7-0E919C8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54278"/>
  </w:style>
  <w:style w:type="paragraph" w:styleId="PargrafodaLista">
    <w:name w:val="List Paragraph"/>
    <w:basedOn w:val="Normal"/>
    <w:uiPriority w:val="34"/>
    <w:qFormat/>
    <w:rsid w:val="004542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427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54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278"/>
  </w:style>
  <w:style w:type="paragraph" w:styleId="Rodap">
    <w:name w:val="footer"/>
    <w:basedOn w:val="Normal"/>
    <w:link w:val="RodapChar"/>
    <w:uiPriority w:val="99"/>
    <w:unhideWhenUsed/>
    <w:qFormat/>
    <w:rsid w:val="00454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54278"/>
  </w:style>
  <w:style w:type="paragraph" w:styleId="Textodebalo">
    <w:name w:val="Balloon Text"/>
    <w:basedOn w:val="Normal"/>
    <w:link w:val="TextodebaloChar"/>
    <w:uiPriority w:val="99"/>
    <w:semiHidden/>
    <w:unhideWhenUsed/>
    <w:rsid w:val="0045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F2F9-36C2-491F-922E-45F78CC3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1325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3</cp:revision>
  <dcterms:created xsi:type="dcterms:W3CDTF">2025-07-22T14:55:00Z</dcterms:created>
  <dcterms:modified xsi:type="dcterms:W3CDTF">2025-07-23T13:48:00Z</dcterms:modified>
</cp:coreProperties>
</file>